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EE" w:rsidRDefault="00EF6FEE" w:rsidP="00EF6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32BB5" w:rsidRDefault="00932BB5" w:rsidP="0093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C7DD0">
        <w:rPr>
          <w:rFonts w:ascii="Times New Roman" w:hAnsi="Times New Roman" w:cs="Times New Roman"/>
          <w:sz w:val="24"/>
          <w:szCs w:val="24"/>
        </w:rPr>
        <w:t>ЛЮБОМИРОВСКОГО</w:t>
      </w:r>
      <w:r w:rsidR="00EF6FEE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32BB5" w:rsidRDefault="00932BB5" w:rsidP="0093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</w:t>
      </w:r>
    </w:p>
    <w:p w:rsidR="00932BB5" w:rsidRDefault="00932BB5" w:rsidP="0093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BB5" w:rsidRDefault="00932BB5" w:rsidP="0093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2BB5" w:rsidRDefault="00932BB5" w:rsidP="0093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BB5" w:rsidRDefault="00266D46" w:rsidP="0093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</w:t>
      </w:r>
      <w:r w:rsidR="008025C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F6F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№___</w:t>
      </w:r>
    </w:p>
    <w:p w:rsidR="00266D46" w:rsidRDefault="00A15AAC" w:rsidP="00266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C7DD0">
        <w:rPr>
          <w:rFonts w:ascii="Times New Roman" w:hAnsi="Times New Roman" w:cs="Times New Roman"/>
          <w:sz w:val="24"/>
          <w:szCs w:val="24"/>
        </w:rPr>
        <w:t>Любомировка</w:t>
      </w: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2" w:type="dxa"/>
        <w:tblLook w:val="0000"/>
      </w:tblPr>
      <w:tblGrid>
        <w:gridCol w:w="5698"/>
      </w:tblGrid>
      <w:tr w:rsidR="00266D46" w:rsidTr="00266D46">
        <w:trPr>
          <w:trHeight w:val="3336"/>
        </w:trPr>
        <w:tc>
          <w:tcPr>
            <w:tcW w:w="5698" w:type="dxa"/>
          </w:tcPr>
          <w:p w:rsidR="00266D46" w:rsidRPr="00AE10AB" w:rsidRDefault="00266D46" w:rsidP="00191F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162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C7DD0">
              <w:rPr>
                <w:rFonts w:ascii="Times New Roman" w:hAnsi="Times New Roman" w:cs="Times New Roman"/>
                <w:sz w:val="24"/>
                <w:szCs w:val="24"/>
              </w:rPr>
              <w:t>Любомировского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Таврического муниципального района Омской области от </w:t>
            </w:r>
            <w:r w:rsidR="004C2E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6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E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469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C2E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2E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4DF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административного регламента по предоставлению муниципальной услуги</w:t>
            </w:r>
            <w:r w:rsidR="00EC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B02" w:rsidRPr="00F36B02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Выдача </w:t>
            </w:r>
            <w:r w:rsidR="00F36B02" w:rsidRPr="00F36B02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F36B0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  <w:p w:rsidR="00266D46" w:rsidRDefault="00266D46" w:rsidP="00266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B5" w:rsidRDefault="00932BB5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FB" w:rsidRPr="00A15AAC" w:rsidRDefault="00266D46" w:rsidP="00944DFB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cs="Times New Roman"/>
          <w:sz w:val="24"/>
          <w:szCs w:val="24"/>
        </w:rPr>
      </w:pPr>
      <w:r w:rsidRPr="00A15AAC">
        <w:rPr>
          <w:rFonts w:cs="Times New Roman"/>
          <w:sz w:val="24"/>
          <w:szCs w:val="24"/>
        </w:rPr>
        <w:tab/>
      </w:r>
      <w:r w:rsidR="00260E4F" w:rsidRPr="00616A2D">
        <w:rPr>
          <w:rFonts w:cs="Times New Roman"/>
          <w:sz w:val="24"/>
          <w:szCs w:val="24"/>
        </w:rPr>
        <w:t xml:space="preserve">В соответствии со статьей 51.1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OLE_LINK122"/>
      <w:bookmarkStart w:id="1" w:name="OLE_LINK123"/>
      <w:r w:rsidR="00260E4F" w:rsidRPr="00616A2D">
        <w:rPr>
          <w:rFonts w:cs="Times New Roman"/>
          <w:sz w:val="24"/>
          <w:szCs w:val="24"/>
        </w:rPr>
        <w:t>руководствуясь</w:t>
      </w:r>
      <w:bookmarkEnd w:id="0"/>
      <w:bookmarkEnd w:id="1"/>
      <w:r w:rsidR="00260E4F" w:rsidRPr="00616A2D">
        <w:rPr>
          <w:rFonts w:cs="Times New Roman"/>
          <w:sz w:val="24"/>
          <w:szCs w:val="24"/>
        </w:rPr>
        <w:t xml:space="preserve"> Уставом </w:t>
      </w:r>
      <w:r w:rsidR="00EC7DD0">
        <w:rPr>
          <w:rFonts w:cs="Times New Roman"/>
          <w:sz w:val="24"/>
          <w:szCs w:val="24"/>
        </w:rPr>
        <w:t>Любомировского</w:t>
      </w:r>
      <w:r w:rsidR="00260E4F" w:rsidRPr="00616A2D">
        <w:rPr>
          <w:rFonts w:cs="Times New Roman"/>
          <w:sz w:val="24"/>
          <w:szCs w:val="24"/>
        </w:rPr>
        <w:t xml:space="preserve"> сельского поселения Таврического муниципального района, администрация </w:t>
      </w:r>
      <w:r w:rsidR="00EC7DD0">
        <w:rPr>
          <w:rFonts w:cs="Times New Roman"/>
          <w:sz w:val="24"/>
          <w:szCs w:val="24"/>
        </w:rPr>
        <w:t>Любомировского</w:t>
      </w:r>
      <w:r w:rsidR="00260E4F" w:rsidRPr="00616A2D">
        <w:rPr>
          <w:rFonts w:cs="Times New Roman"/>
          <w:sz w:val="24"/>
          <w:szCs w:val="24"/>
        </w:rPr>
        <w:t xml:space="preserve"> сельского поселения Таврического муниципального района</w:t>
      </w:r>
      <w:r w:rsidR="00944DFB" w:rsidRPr="00A15AAC">
        <w:rPr>
          <w:rStyle w:val="1"/>
          <w:rFonts w:cs="Times New Roman"/>
          <w:sz w:val="24"/>
          <w:szCs w:val="24"/>
        </w:rPr>
        <w:t>,</w:t>
      </w:r>
    </w:p>
    <w:p w:rsidR="00266D46" w:rsidRDefault="00266D46" w:rsidP="0026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D46" w:rsidRDefault="00266D46" w:rsidP="00266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66D46" w:rsidRDefault="00266D46" w:rsidP="00266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D46" w:rsidRDefault="008025C6" w:rsidP="00C379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6D4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35D11" w:rsidRPr="00D35D11">
        <w:rPr>
          <w:rStyle w:val="1"/>
          <w:rFonts w:eastAsiaTheme="minorEastAsia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F36B02" w:rsidRPr="00F36B0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="00F36B02" w:rsidRPr="00F36B02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35D11" w:rsidRPr="00D35D11">
        <w:rPr>
          <w:rStyle w:val="1"/>
          <w:rFonts w:eastAsiaTheme="minorEastAsia" w:cs="Times New Roman"/>
          <w:sz w:val="24"/>
          <w:szCs w:val="24"/>
        </w:rPr>
        <w:t>»</w:t>
      </w:r>
      <w:proofErr w:type="gramStart"/>
      <w:r w:rsidR="00266D46" w:rsidRPr="00D35D11">
        <w:rPr>
          <w:rFonts w:ascii="Times New Roman" w:hAnsi="Times New Roman" w:cs="Times New Roman"/>
          <w:sz w:val="24"/>
          <w:szCs w:val="24"/>
        </w:rPr>
        <w:t>,</w:t>
      </w:r>
      <w:r w:rsidR="001625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625AB">
        <w:rPr>
          <w:rFonts w:ascii="Times New Roman" w:hAnsi="Times New Roman" w:cs="Times New Roman"/>
          <w:sz w:val="24"/>
          <w:szCs w:val="24"/>
        </w:rPr>
        <w:t>твержденн</w:t>
      </w:r>
      <w:r w:rsidR="00D35D11">
        <w:rPr>
          <w:rFonts w:ascii="Times New Roman" w:hAnsi="Times New Roman" w:cs="Times New Roman"/>
          <w:sz w:val="24"/>
          <w:szCs w:val="24"/>
        </w:rPr>
        <w:t>ый</w:t>
      </w:r>
      <w:r w:rsidR="001625A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EC7DD0">
        <w:rPr>
          <w:rFonts w:ascii="Times New Roman" w:hAnsi="Times New Roman" w:cs="Times New Roman"/>
          <w:sz w:val="24"/>
          <w:szCs w:val="24"/>
        </w:rPr>
        <w:t>Любомировского</w:t>
      </w:r>
      <w:r w:rsidR="001625A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</w:t>
      </w:r>
      <w:r w:rsidR="002565CF">
        <w:rPr>
          <w:rFonts w:ascii="Times New Roman" w:hAnsi="Times New Roman" w:cs="Times New Roman"/>
          <w:sz w:val="24"/>
          <w:szCs w:val="24"/>
        </w:rPr>
        <w:t>__.__</w:t>
      </w:r>
      <w:r w:rsidR="00D74695">
        <w:rPr>
          <w:rFonts w:ascii="Times New Roman" w:hAnsi="Times New Roman" w:cs="Times New Roman"/>
          <w:sz w:val="24"/>
          <w:szCs w:val="24"/>
        </w:rPr>
        <w:t>.201</w:t>
      </w:r>
      <w:r w:rsidR="00260E4F">
        <w:rPr>
          <w:rFonts w:ascii="Times New Roman" w:hAnsi="Times New Roman" w:cs="Times New Roman"/>
          <w:sz w:val="24"/>
          <w:szCs w:val="24"/>
        </w:rPr>
        <w:t>8</w:t>
      </w:r>
      <w:r w:rsidR="00D74695">
        <w:rPr>
          <w:rFonts w:ascii="Times New Roman" w:hAnsi="Times New Roman" w:cs="Times New Roman"/>
          <w:sz w:val="24"/>
          <w:szCs w:val="24"/>
        </w:rPr>
        <w:t xml:space="preserve"> № </w:t>
      </w:r>
      <w:r w:rsidR="002565CF">
        <w:rPr>
          <w:rFonts w:ascii="Times New Roman" w:hAnsi="Times New Roman" w:cs="Times New Roman"/>
          <w:sz w:val="24"/>
          <w:szCs w:val="24"/>
        </w:rPr>
        <w:t>__</w:t>
      </w:r>
      <w:r w:rsidR="001625A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B1A97" w:rsidRDefault="008025C6" w:rsidP="00C379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60E4F">
        <w:rPr>
          <w:rFonts w:ascii="Times New Roman" w:hAnsi="Times New Roman" w:cs="Times New Roman"/>
          <w:sz w:val="24"/>
          <w:szCs w:val="24"/>
        </w:rPr>
        <w:t>П</w:t>
      </w:r>
      <w:r w:rsidR="002B1A97">
        <w:rPr>
          <w:rFonts w:ascii="Times New Roman" w:hAnsi="Times New Roman" w:cs="Times New Roman"/>
          <w:sz w:val="24"/>
          <w:szCs w:val="24"/>
        </w:rPr>
        <w:t xml:space="preserve">ункт </w:t>
      </w:r>
      <w:r w:rsidR="00260E4F">
        <w:rPr>
          <w:rFonts w:ascii="Times New Roman" w:hAnsi="Times New Roman" w:cs="Times New Roman"/>
          <w:sz w:val="24"/>
          <w:szCs w:val="24"/>
        </w:rPr>
        <w:t>2.</w:t>
      </w:r>
      <w:r w:rsidR="00E72C6A">
        <w:rPr>
          <w:rFonts w:ascii="Times New Roman" w:hAnsi="Times New Roman" w:cs="Times New Roman"/>
          <w:sz w:val="24"/>
          <w:szCs w:val="24"/>
        </w:rPr>
        <w:t>4</w:t>
      </w:r>
      <w:r w:rsidR="00EC7DD0">
        <w:rPr>
          <w:rFonts w:ascii="Times New Roman" w:hAnsi="Times New Roman" w:cs="Times New Roman"/>
          <w:sz w:val="24"/>
          <w:szCs w:val="24"/>
        </w:rPr>
        <w:t xml:space="preserve"> </w:t>
      </w:r>
      <w:r w:rsidR="00260E4F">
        <w:rPr>
          <w:rFonts w:ascii="Times New Roman" w:hAnsi="Times New Roman" w:cs="Times New Roman"/>
          <w:sz w:val="24"/>
          <w:szCs w:val="24"/>
        </w:rPr>
        <w:t>раздела 2</w:t>
      </w:r>
      <w:r w:rsidR="00EC7DD0">
        <w:rPr>
          <w:rFonts w:ascii="Times New Roman" w:hAnsi="Times New Roman" w:cs="Times New Roman"/>
          <w:sz w:val="24"/>
          <w:szCs w:val="24"/>
        </w:rPr>
        <w:t xml:space="preserve"> </w:t>
      </w:r>
      <w:r w:rsidR="00E72C6A">
        <w:rPr>
          <w:rFonts w:ascii="Times New Roman" w:hAnsi="Times New Roman" w:cs="Times New Roman"/>
          <w:sz w:val="24"/>
          <w:szCs w:val="24"/>
        </w:rPr>
        <w:t>Регламента изложить в следующей редакции</w:t>
      </w:r>
      <w:r w:rsidR="002B1A97">
        <w:rPr>
          <w:rFonts w:ascii="Times New Roman" w:hAnsi="Times New Roman" w:cs="Times New Roman"/>
          <w:sz w:val="24"/>
          <w:szCs w:val="24"/>
        </w:rPr>
        <w:t>:</w:t>
      </w:r>
    </w:p>
    <w:p w:rsidR="00E72C6A" w:rsidRDefault="002B1A97" w:rsidP="00E72C6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E72C6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7 рабочих дней со дня получения уведомления.</w:t>
      </w:r>
    </w:p>
    <w:p w:rsidR="00E72C6A" w:rsidRDefault="00E72C6A" w:rsidP="00E72C6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bookmarkStart w:id="2" w:name="_GoBack"/>
      <w:r w:rsidR="00A54381" w:rsidRPr="008025C6">
        <w:rPr>
          <w:rFonts w:ascii="Times New Roman" w:hAnsi="Times New Roman" w:cs="Times New Roman"/>
          <w:sz w:val="24"/>
          <w:szCs w:val="24"/>
        </w:rPr>
        <w:fldChar w:fldCharType="begin"/>
      </w:r>
      <w:r w:rsidRPr="008025C6">
        <w:rPr>
          <w:rFonts w:ascii="Times New Roman" w:hAnsi="Times New Roman" w:cs="Times New Roman"/>
          <w:sz w:val="24"/>
          <w:szCs w:val="24"/>
        </w:rPr>
        <w:instrText xml:space="preserve">HYPERLINK consultantplus://offline/ref=9A8F27169CA2DEF829217BC5D0615BAC216B54B7FA44339AEC1B94C35F2333A5FE7FB2D8228139AADAB09E76D85BE6F7179AA7F5D6AD9F8A4919386Er61BI </w:instrText>
      </w:r>
      <w:r w:rsidR="00A54381" w:rsidRPr="008025C6">
        <w:rPr>
          <w:rFonts w:ascii="Times New Roman" w:hAnsi="Times New Roman" w:cs="Times New Roman"/>
          <w:sz w:val="24"/>
          <w:szCs w:val="24"/>
        </w:rPr>
        <w:fldChar w:fldCharType="separate"/>
      </w:r>
      <w:r w:rsidRPr="008025C6">
        <w:rPr>
          <w:rFonts w:ascii="Times New Roman" w:hAnsi="Times New Roman" w:cs="Times New Roman"/>
          <w:sz w:val="24"/>
          <w:szCs w:val="24"/>
        </w:rPr>
        <w:t>п. 2.10.1</w:t>
      </w:r>
      <w:r w:rsidR="00A54381" w:rsidRPr="008025C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EC7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срок предоставления муниципальной услуги составляет 3 рабочих дня со дня поступления уведомления.</w:t>
      </w:r>
    </w:p>
    <w:p w:rsidR="00E72C6A" w:rsidRDefault="00E72C6A" w:rsidP="00E72C6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подачи уведомления считается день регистрации уведомления.</w:t>
      </w:r>
    </w:p>
    <w:p w:rsidR="002B1A97" w:rsidRDefault="00E72C6A" w:rsidP="00E72C6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уведомления через многофункциональный центр срок предоставления муниципальной услуги исчисляется со дня передачи многофункциональным центром уведомления и приложенных к нему документов в Администрацию.</w:t>
      </w:r>
      <w:r w:rsidR="002B1A97">
        <w:rPr>
          <w:rFonts w:ascii="Times New Roman" w:hAnsi="Times New Roman" w:cs="Times New Roman"/>
        </w:rPr>
        <w:t>»;</w:t>
      </w:r>
    </w:p>
    <w:p w:rsidR="00EF6FEE" w:rsidRDefault="008025C6" w:rsidP="00260E4F">
      <w:pPr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EF6FEE">
        <w:rPr>
          <w:rFonts w:ascii="Times New Roman" w:hAnsi="Times New Roman" w:cs="Times New Roman"/>
        </w:rPr>
        <w:t xml:space="preserve"> Раздел 3 дополнить пунктом 3</w:t>
      </w:r>
      <w:r w:rsidR="004C2E48">
        <w:rPr>
          <w:rFonts w:ascii="Times New Roman" w:hAnsi="Times New Roman" w:cs="Times New Roman"/>
        </w:rPr>
        <w:t>.1</w:t>
      </w:r>
      <w:r w:rsidR="00EF6F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EF6FEE">
        <w:rPr>
          <w:rFonts w:ascii="Times New Roman" w:hAnsi="Times New Roman" w:cs="Times New Roman"/>
        </w:rPr>
        <w:t xml:space="preserve"> следующего содержания:</w:t>
      </w:r>
    </w:p>
    <w:p w:rsidR="008025C6" w:rsidRPr="001005DF" w:rsidRDefault="00EF6FEE" w:rsidP="0080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«</w:t>
      </w:r>
      <w:r w:rsidR="008025C6">
        <w:rPr>
          <w:rFonts w:ascii="Times New Roman" w:hAnsi="Times New Roman" w:cs="Times New Roman"/>
          <w:sz w:val="24"/>
          <w:szCs w:val="24"/>
        </w:rPr>
        <w:t>3</w:t>
      </w:r>
      <w:r w:rsidR="004C2E48">
        <w:rPr>
          <w:rFonts w:ascii="Times New Roman" w:hAnsi="Times New Roman" w:cs="Times New Roman"/>
          <w:sz w:val="24"/>
          <w:szCs w:val="24"/>
        </w:rPr>
        <w:t>.1</w:t>
      </w:r>
      <w:r w:rsidR="008025C6">
        <w:rPr>
          <w:rFonts w:ascii="Times New Roman" w:hAnsi="Times New Roman" w:cs="Times New Roman"/>
          <w:sz w:val="24"/>
          <w:szCs w:val="24"/>
        </w:rPr>
        <w:t>.5</w:t>
      </w:r>
      <w:r w:rsidR="008025C6" w:rsidRPr="001005DF">
        <w:rPr>
          <w:rFonts w:ascii="Times New Roman" w:hAnsi="Times New Roman" w:cs="Times New Roman"/>
          <w:sz w:val="24"/>
          <w:szCs w:val="24"/>
        </w:rPr>
        <w:t xml:space="preserve">. Специалист управления в сроки, указанные в </w:t>
      </w:r>
      <w:hyperlink r:id="rId6" w:history="1">
        <w:r w:rsidR="008025C6" w:rsidRPr="001005DF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="008025C6">
        <w:rPr>
          <w:rFonts w:ascii="Times New Roman" w:hAnsi="Times New Roman" w:cs="Times New Roman"/>
          <w:sz w:val="24"/>
          <w:szCs w:val="24"/>
        </w:rPr>
        <w:t xml:space="preserve"> 2.4</w:t>
      </w:r>
      <w:r w:rsidR="008025C6" w:rsidRPr="001005D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копию уведомления о несоответствии </w:t>
      </w:r>
      <w:r w:rsidR="008025C6" w:rsidRPr="001005DF">
        <w:rPr>
          <w:rFonts w:ascii="Times New Roman" w:hAnsi="Times New Roman" w:cs="Times New Roman"/>
          <w:sz w:val="24"/>
          <w:szCs w:val="24"/>
        </w:rPr>
        <w:lastRenderedPageBreak/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градостроительной:</w:t>
      </w:r>
    </w:p>
    <w:p w:rsidR="008025C6" w:rsidRPr="001005DF" w:rsidRDefault="008025C6" w:rsidP="0080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05DF">
        <w:rPr>
          <w:rFonts w:ascii="Times New Roman" w:hAnsi="Times New Roman" w:cs="Times New Roman"/>
          <w:sz w:val="24"/>
          <w:szCs w:val="24"/>
        </w:rPr>
        <w:t>) в Федеральную службу государственной регистрации, кадастра и картографии по Омской области;</w:t>
      </w:r>
    </w:p>
    <w:p w:rsidR="008025C6" w:rsidRPr="001005DF" w:rsidRDefault="008025C6" w:rsidP="0080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05DF">
        <w:rPr>
          <w:rFonts w:ascii="Times New Roman" w:hAnsi="Times New Roman" w:cs="Times New Roman"/>
          <w:sz w:val="24"/>
          <w:szCs w:val="24"/>
        </w:rPr>
        <w:t xml:space="preserve">) в Министерство культуры Омской области, в случае направления указанного уведомления по основанию, предусмотренному </w:t>
      </w:r>
      <w:hyperlink r:id="rId7" w:history="1">
        <w:r w:rsidRPr="001005DF">
          <w:rPr>
            <w:rFonts w:ascii="Times New Roman" w:hAnsi="Times New Roman" w:cs="Times New Roman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>2.11.2</w:t>
      </w:r>
      <w:r w:rsidRPr="001005D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025C6" w:rsidRPr="001005DF" w:rsidRDefault="008025C6" w:rsidP="0080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05DF">
        <w:rPr>
          <w:rFonts w:ascii="Times New Roman" w:hAnsi="Times New Roman" w:cs="Times New Roman"/>
          <w:sz w:val="24"/>
          <w:szCs w:val="24"/>
        </w:rPr>
        <w:t xml:space="preserve"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2.11.3 и 2.11.4</w:t>
      </w:r>
      <w:r w:rsidRPr="001005D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0E4F" w:rsidRPr="002B1A97" w:rsidRDefault="00260E4F" w:rsidP="008025C6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</w:p>
    <w:p w:rsidR="006F108D" w:rsidRDefault="00260E4F" w:rsidP="00027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108D" w:rsidRPr="006F108D">
        <w:rPr>
          <w:rFonts w:ascii="Times New Roman" w:hAnsi="Times New Roman" w:cs="Times New Roman"/>
          <w:sz w:val="24"/>
          <w:szCs w:val="24"/>
        </w:rPr>
        <w:t xml:space="preserve">. </w:t>
      </w:r>
      <w:r w:rsidR="006F108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F108D" w:rsidRDefault="006F108D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6" w:rsidRDefault="00383546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6" w:rsidRDefault="00383546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46" w:rsidRDefault="00383546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8D" w:rsidRPr="006F108D" w:rsidRDefault="006F108D" w:rsidP="006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 _____________</w:t>
      </w:r>
    </w:p>
    <w:sectPr w:rsidR="006F108D" w:rsidRPr="006F108D" w:rsidSect="00AB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BB5"/>
    <w:rsid w:val="00027615"/>
    <w:rsid w:val="000B0E98"/>
    <w:rsid w:val="001625AB"/>
    <w:rsid w:val="00191F75"/>
    <w:rsid w:val="001E34E2"/>
    <w:rsid w:val="0020289B"/>
    <w:rsid w:val="002565CF"/>
    <w:rsid w:val="00260E4F"/>
    <w:rsid w:val="00266D46"/>
    <w:rsid w:val="002B1A97"/>
    <w:rsid w:val="002E61AC"/>
    <w:rsid w:val="00302A39"/>
    <w:rsid w:val="003265B2"/>
    <w:rsid w:val="00383546"/>
    <w:rsid w:val="0040101F"/>
    <w:rsid w:val="0046524B"/>
    <w:rsid w:val="004C2E48"/>
    <w:rsid w:val="005B1C61"/>
    <w:rsid w:val="0062039F"/>
    <w:rsid w:val="00671BB5"/>
    <w:rsid w:val="006F108D"/>
    <w:rsid w:val="00702F5C"/>
    <w:rsid w:val="007F7826"/>
    <w:rsid w:val="008025C6"/>
    <w:rsid w:val="00805C90"/>
    <w:rsid w:val="0086256D"/>
    <w:rsid w:val="0089026F"/>
    <w:rsid w:val="00932BB5"/>
    <w:rsid w:val="00940716"/>
    <w:rsid w:val="00944DFB"/>
    <w:rsid w:val="00960429"/>
    <w:rsid w:val="00A15AAC"/>
    <w:rsid w:val="00A54381"/>
    <w:rsid w:val="00AB3034"/>
    <w:rsid w:val="00AE10AB"/>
    <w:rsid w:val="00AE4C9C"/>
    <w:rsid w:val="00C3795A"/>
    <w:rsid w:val="00CE37BA"/>
    <w:rsid w:val="00D35D11"/>
    <w:rsid w:val="00D74695"/>
    <w:rsid w:val="00E72C6A"/>
    <w:rsid w:val="00EC7DD0"/>
    <w:rsid w:val="00EF6FEE"/>
    <w:rsid w:val="00F30C56"/>
    <w:rsid w:val="00F36B02"/>
    <w:rsid w:val="00F7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46"/>
    <w:pPr>
      <w:ind w:left="720"/>
      <w:contextualSpacing/>
    </w:pPr>
  </w:style>
  <w:style w:type="character" w:customStyle="1" w:styleId="1">
    <w:name w:val="Основной текст1"/>
    <w:basedOn w:val="a0"/>
    <w:rsid w:val="0094071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944D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944DFB"/>
    <w:pPr>
      <w:widowControl w:val="0"/>
      <w:shd w:val="clear" w:color="auto" w:fill="FFFFFF"/>
      <w:spacing w:after="0" w:line="0" w:lineRule="atLeast"/>
      <w:ind w:hanging="202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EF6F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character" w:styleId="a5">
    <w:name w:val="Strong"/>
    <w:uiPriority w:val="22"/>
    <w:qFormat/>
    <w:rsid w:val="00F36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8CAF98F45F432D60390611AFE40643A281FD3ACB91B34AD06325435CCCAA3DEE2EE5FC612973595AF78070B9A1350BE8C8EA7E4780D423EA0B971AQ1Y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CAF98F45F432D60390611AFE40643A281FD3ACB91B34AD06325435CCCAA3DEE2EE5FC612973595AF78175B6A1350BE8C8EA7E4780D423EA0B971AQ1Y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42BE-A2B1-4138-A279-4B28396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</cp:revision>
  <dcterms:created xsi:type="dcterms:W3CDTF">2020-12-03T11:04:00Z</dcterms:created>
  <dcterms:modified xsi:type="dcterms:W3CDTF">2020-12-03T12:10:00Z</dcterms:modified>
</cp:coreProperties>
</file>