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85" w:rsidRDefault="00C91F85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Совет Любомировского сельского поселения</w:t>
      </w: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A2000C" w:rsidRDefault="00A2000C" w:rsidP="00A2000C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Шестьдесят первой внеочередной сессии четвертого созыва</w:t>
      </w:r>
    </w:p>
    <w:p w:rsidR="00A2000C" w:rsidRDefault="00A2000C" w:rsidP="00A2000C">
      <w:pPr>
        <w:rPr>
          <w:sz w:val="28"/>
          <w:szCs w:val="28"/>
        </w:rPr>
      </w:pPr>
    </w:p>
    <w:p w:rsidR="00A2000C" w:rsidRDefault="00A2000C" w:rsidP="00A200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 2024 года                                                                          № 000</w:t>
      </w:r>
    </w:p>
    <w:p w:rsidR="00A2000C" w:rsidRDefault="00A2000C" w:rsidP="00A200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с.Любомировка</w:t>
      </w:r>
    </w:p>
    <w:p w:rsidR="00E14B37" w:rsidRDefault="00E14B37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12C4" w:rsidRPr="00E14B37" w:rsidRDefault="00A712C4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178D" w:rsidRPr="00A2000C" w:rsidRDefault="00E96429" w:rsidP="00A2000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2000C">
        <w:rPr>
          <w:rFonts w:ascii="Times New Roman" w:eastAsia="Times New Roman" w:hAnsi="Times New Roman"/>
          <w:sz w:val="28"/>
          <w:szCs w:val="28"/>
          <w:lang w:eastAsia="ru-RU"/>
        </w:rPr>
        <w:t>О выражении согласия населения на преобразование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5AE" w:rsidRPr="00A2000C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D605AE" w:rsidRP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D605AE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D605AE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E14B37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 наделением вновь образованного муниципального образования статусом муниципального округа</w:t>
      </w:r>
    </w:p>
    <w:p w:rsidR="00E96429" w:rsidRPr="00524D4C" w:rsidRDefault="00E96429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000C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частями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3, 3.1-1 статьи 13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принимая во внимание результаты публичных слушаний от «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A2000C" w:rsidRDefault="00A2000C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2E45" w:rsidRPr="00A2645D" w:rsidRDefault="00582E45" w:rsidP="00A2000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645D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DE178D" w:rsidRPr="00DE178D" w:rsidRDefault="00582E45" w:rsidP="00DE17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Выразить согласие населения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преобразование </w:t>
      </w:r>
    </w:p>
    <w:p w:rsidR="00DE178D" w:rsidRPr="00727E2D" w:rsidRDefault="00377232" w:rsidP="00DE17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</w:t>
      </w:r>
      <w:r w:rsidR="000B6B0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Таврическим муниципальным районом,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Карповским сельским поселением,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енинским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Луговским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Неверовским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Новоуральским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Пристанским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Прииртышским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Сосновским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Харламо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Таврическим городским поселением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не влекущего изменение границ муниципальных образований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с наделением вновь образованного муниципального образования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с наименованием 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«муниципальное образование муниципальный округ </w:t>
      </w:r>
      <w:r w:rsidR="00114BE8" w:rsidRP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Таврический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Омской области»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административный центр –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р.п. Таврическое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E45" w:rsidRPr="00025015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6B0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B6B06" w:rsidRPr="00025015">
        <w:rPr>
          <w:rFonts w:ascii="Times New Roman" w:eastAsia="Times New Roman" w:hAnsi="Times New Roman"/>
          <w:sz w:val="28"/>
          <w:szCs w:val="28"/>
          <w:lang w:eastAsia="ru-RU"/>
        </w:rPr>
        <w:t>публиковать настоящее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газете «Таврические новости»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</w:p>
    <w:p w:rsidR="00A2000C" w:rsidRDefault="00582E45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со дня его официального опубликования.</w:t>
      </w:r>
    </w:p>
    <w:p w:rsidR="00A2000C" w:rsidRPr="00A2000C" w:rsidRDefault="00A2000C" w:rsidP="00A2000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000C" w:rsidRDefault="00A2000C" w:rsidP="00A2000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2E45" w:rsidRPr="00A2000C" w:rsidRDefault="00A2000C" w:rsidP="00A2000C">
      <w:pPr>
        <w:tabs>
          <w:tab w:val="left" w:pos="948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                                                 В.А. Бондаренко</w:t>
      </w:r>
    </w:p>
    <w:sectPr w:rsidR="00582E45" w:rsidRPr="00A2000C" w:rsidSect="00916B6A">
      <w:headerReference w:type="default" r:id="rId7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EA4" w:rsidRDefault="00341EA4" w:rsidP="00916B6A">
      <w:pPr>
        <w:spacing w:after="0" w:line="240" w:lineRule="auto"/>
      </w:pPr>
      <w:r>
        <w:separator/>
      </w:r>
    </w:p>
  </w:endnote>
  <w:endnote w:type="continuationSeparator" w:id="1">
    <w:p w:rsidR="00341EA4" w:rsidRDefault="00341EA4" w:rsidP="0091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EA4" w:rsidRDefault="00341EA4" w:rsidP="00916B6A">
      <w:pPr>
        <w:spacing w:after="0" w:line="240" w:lineRule="auto"/>
      </w:pPr>
      <w:r>
        <w:separator/>
      </w:r>
    </w:p>
  </w:footnote>
  <w:footnote w:type="continuationSeparator" w:id="1">
    <w:p w:rsidR="00341EA4" w:rsidRDefault="00341EA4" w:rsidP="0091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6A" w:rsidRPr="00916B6A" w:rsidRDefault="003F0EB8">
    <w:pPr>
      <w:pStyle w:val="a6"/>
      <w:jc w:val="center"/>
      <w:rPr>
        <w:rFonts w:ascii="Times New Roman" w:hAnsi="Times New Roman"/>
        <w:sz w:val="28"/>
        <w:szCs w:val="28"/>
      </w:rPr>
    </w:pPr>
    <w:r w:rsidRPr="00916B6A">
      <w:rPr>
        <w:rFonts w:ascii="Times New Roman" w:hAnsi="Times New Roman"/>
        <w:sz w:val="28"/>
        <w:szCs w:val="28"/>
      </w:rPr>
      <w:fldChar w:fldCharType="begin"/>
    </w:r>
    <w:r w:rsidR="00916B6A" w:rsidRPr="00916B6A">
      <w:rPr>
        <w:rFonts w:ascii="Times New Roman" w:hAnsi="Times New Roman"/>
        <w:sz w:val="28"/>
        <w:szCs w:val="28"/>
      </w:rPr>
      <w:instrText>PAGE   \* MERGEFORMAT</w:instrText>
    </w:r>
    <w:r w:rsidRPr="00916B6A">
      <w:rPr>
        <w:rFonts w:ascii="Times New Roman" w:hAnsi="Times New Roman"/>
        <w:sz w:val="28"/>
        <w:szCs w:val="28"/>
      </w:rPr>
      <w:fldChar w:fldCharType="separate"/>
    </w:r>
    <w:r w:rsidR="00A2000C">
      <w:rPr>
        <w:rFonts w:ascii="Times New Roman" w:hAnsi="Times New Roman"/>
        <w:noProof/>
        <w:sz w:val="28"/>
        <w:szCs w:val="28"/>
      </w:rPr>
      <w:t>2</w:t>
    </w:r>
    <w:r w:rsidRPr="00916B6A">
      <w:rPr>
        <w:rFonts w:ascii="Times New Roman" w:hAnsi="Times New Roman"/>
        <w:sz w:val="28"/>
        <w:szCs w:val="28"/>
      </w:rPr>
      <w:fldChar w:fldCharType="end"/>
    </w:r>
  </w:p>
  <w:p w:rsidR="00916B6A" w:rsidRDefault="00916B6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210"/>
    <w:rsid w:val="00025015"/>
    <w:rsid w:val="000324E3"/>
    <w:rsid w:val="0003623C"/>
    <w:rsid w:val="00045162"/>
    <w:rsid w:val="0004628B"/>
    <w:rsid w:val="000B6B06"/>
    <w:rsid w:val="000E2940"/>
    <w:rsid w:val="0010243C"/>
    <w:rsid w:val="00114BE8"/>
    <w:rsid w:val="0015195F"/>
    <w:rsid w:val="001C7688"/>
    <w:rsid w:val="002816D5"/>
    <w:rsid w:val="002E192C"/>
    <w:rsid w:val="002F2296"/>
    <w:rsid w:val="00305C9E"/>
    <w:rsid w:val="00312E11"/>
    <w:rsid w:val="00341EA4"/>
    <w:rsid w:val="00347C53"/>
    <w:rsid w:val="00361006"/>
    <w:rsid w:val="00361E37"/>
    <w:rsid w:val="003642CC"/>
    <w:rsid w:val="00377232"/>
    <w:rsid w:val="003975E5"/>
    <w:rsid w:val="003B440B"/>
    <w:rsid w:val="003E2586"/>
    <w:rsid w:val="003E6C34"/>
    <w:rsid w:val="003F0EB8"/>
    <w:rsid w:val="003F6745"/>
    <w:rsid w:val="00412BB7"/>
    <w:rsid w:val="00464F57"/>
    <w:rsid w:val="0047789F"/>
    <w:rsid w:val="004948B1"/>
    <w:rsid w:val="00496BE5"/>
    <w:rsid w:val="004C6880"/>
    <w:rsid w:val="00524D4C"/>
    <w:rsid w:val="00582E45"/>
    <w:rsid w:val="005B2BF6"/>
    <w:rsid w:val="006219E8"/>
    <w:rsid w:val="00624BBB"/>
    <w:rsid w:val="006E7F5A"/>
    <w:rsid w:val="00740217"/>
    <w:rsid w:val="00742EF6"/>
    <w:rsid w:val="00796105"/>
    <w:rsid w:val="007A667B"/>
    <w:rsid w:val="007B1FBF"/>
    <w:rsid w:val="008D3C63"/>
    <w:rsid w:val="008D7DB7"/>
    <w:rsid w:val="00916B6A"/>
    <w:rsid w:val="009810D1"/>
    <w:rsid w:val="00983BB0"/>
    <w:rsid w:val="009B533A"/>
    <w:rsid w:val="009C55E4"/>
    <w:rsid w:val="00A062E2"/>
    <w:rsid w:val="00A170DE"/>
    <w:rsid w:val="00A2000C"/>
    <w:rsid w:val="00A37636"/>
    <w:rsid w:val="00A70A8F"/>
    <w:rsid w:val="00A712C4"/>
    <w:rsid w:val="00A977D3"/>
    <w:rsid w:val="00AA4D41"/>
    <w:rsid w:val="00AE1675"/>
    <w:rsid w:val="00AE68CC"/>
    <w:rsid w:val="00B1079F"/>
    <w:rsid w:val="00B60C10"/>
    <w:rsid w:val="00B61DD2"/>
    <w:rsid w:val="00C24EFA"/>
    <w:rsid w:val="00C43143"/>
    <w:rsid w:val="00C75655"/>
    <w:rsid w:val="00C91F85"/>
    <w:rsid w:val="00C95996"/>
    <w:rsid w:val="00D0272F"/>
    <w:rsid w:val="00D12B1A"/>
    <w:rsid w:val="00D25ABB"/>
    <w:rsid w:val="00D605AE"/>
    <w:rsid w:val="00D7041F"/>
    <w:rsid w:val="00D910CE"/>
    <w:rsid w:val="00D97E3C"/>
    <w:rsid w:val="00DA1796"/>
    <w:rsid w:val="00DB02D4"/>
    <w:rsid w:val="00DB696A"/>
    <w:rsid w:val="00DE178D"/>
    <w:rsid w:val="00E14B37"/>
    <w:rsid w:val="00E15F09"/>
    <w:rsid w:val="00E65AB2"/>
    <w:rsid w:val="00E843BC"/>
    <w:rsid w:val="00E954AB"/>
    <w:rsid w:val="00E96429"/>
    <w:rsid w:val="00EB2DAF"/>
    <w:rsid w:val="00EB6218"/>
    <w:rsid w:val="00EC772A"/>
    <w:rsid w:val="00EC7BA5"/>
    <w:rsid w:val="00ED6822"/>
    <w:rsid w:val="00EE0106"/>
    <w:rsid w:val="00EE21C3"/>
    <w:rsid w:val="00EE4F77"/>
    <w:rsid w:val="00F27887"/>
    <w:rsid w:val="00F32210"/>
    <w:rsid w:val="00F64B76"/>
    <w:rsid w:val="00F80FDA"/>
    <w:rsid w:val="00FA7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1F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A2000C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6B6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6B6A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000C"/>
    <w:rPr>
      <w:rFonts w:ascii="Cambria" w:eastAsia="Times New Roman" w:hAnsi="Cambria"/>
      <w:b/>
      <w:bCs/>
      <w:sz w:val="26"/>
      <w:szCs w:val="26"/>
    </w:rPr>
  </w:style>
  <w:style w:type="paragraph" w:customStyle="1" w:styleId="ConsNonformat">
    <w:name w:val="ConsNonformat"/>
    <w:rsid w:val="00A2000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561FD-C5AB-406F-B1BD-0BE54987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</dc:creator>
  <cp:keywords/>
  <cp:lastModifiedBy>User</cp:lastModifiedBy>
  <cp:revision>4</cp:revision>
  <cp:lastPrinted>2024-06-25T10:19:00Z</cp:lastPrinted>
  <dcterms:created xsi:type="dcterms:W3CDTF">2024-06-25T10:45:00Z</dcterms:created>
  <dcterms:modified xsi:type="dcterms:W3CDTF">2024-06-25T10:55:00Z</dcterms:modified>
</cp:coreProperties>
</file>