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93" w:rsidRPr="009062C0" w:rsidRDefault="00B47093" w:rsidP="00B4709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2C0">
        <w:rPr>
          <w:rFonts w:ascii="Times New Roman" w:eastAsia="Times New Roman" w:hAnsi="Times New Roman" w:cs="Times New Roman"/>
          <w:b/>
          <w:sz w:val="24"/>
          <w:szCs w:val="24"/>
        </w:rPr>
        <w:t>АДМИНИСТРАЦИЯ ЛЮБОМИРОВСКОГО СЕЛЬСКОГО ПОСЕЛЕНИЯ ТАВРИЧЕСКОГО МУНИЦИПАЛЬНОГО РАЙОНА ОМСКОЙ ОБЛАСТИ</w:t>
      </w:r>
    </w:p>
    <w:p w:rsidR="00B47093" w:rsidRPr="009062C0" w:rsidRDefault="00B47093" w:rsidP="00B47093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B47093" w:rsidRPr="009062C0" w:rsidRDefault="00B47093" w:rsidP="00B47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62C0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:rsidR="00B47093" w:rsidRPr="009062C0" w:rsidRDefault="00B47093" w:rsidP="00B47093">
      <w:pPr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</w:rPr>
      </w:pPr>
    </w:p>
    <w:p w:rsidR="00B47093" w:rsidRPr="009062C0" w:rsidRDefault="00B47093" w:rsidP="00B4709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От </w:t>
      </w:r>
      <w:r w:rsidR="0057431D">
        <w:rPr>
          <w:rFonts w:ascii="Times New Roman" w:eastAsia="Times New Roman" w:hAnsi="Times New Roman" w:cs="Times New Roman"/>
          <w:sz w:val="28"/>
          <w:szCs w:val="24"/>
        </w:rPr>
        <w:t>18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марта 202</w:t>
      </w:r>
      <w:r w:rsidR="000D75A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</w:r>
      <w:r w:rsidRPr="009062C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</w:t>
      </w:r>
      <w:r w:rsidR="0057431D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             </w:t>
      </w:r>
      <w:r w:rsidRPr="009062C0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57431D">
        <w:rPr>
          <w:rFonts w:ascii="Times New Roman" w:eastAsia="Times New Roman" w:hAnsi="Times New Roman" w:cs="Times New Roman"/>
          <w:sz w:val="28"/>
          <w:szCs w:val="24"/>
        </w:rPr>
        <w:t>23</w:t>
      </w:r>
    </w:p>
    <w:p w:rsidR="00B47093" w:rsidRPr="009062C0" w:rsidRDefault="00B47093" w:rsidP="00B4709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</w:rPr>
      </w:pPr>
    </w:p>
    <w:p w:rsidR="00B47093" w:rsidRPr="009062C0" w:rsidRDefault="00B47093" w:rsidP="00B4709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062C0">
        <w:rPr>
          <w:rFonts w:ascii="Times New Roman" w:eastAsia="Times New Roman" w:hAnsi="Times New Roman" w:cs="Times New Roman"/>
          <w:sz w:val="28"/>
          <w:szCs w:val="24"/>
        </w:rPr>
        <w:t>с.Любомировка</w:t>
      </w:r>
    </w:p>
    <w:p w:rsidR="003273D8" w:rsidRPr="009A450B" w:rsidRDefault="003273D8" w:rsidP="009A450B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11273" w:type="dxa"/>
        <w:tblLook w:val="04A0"/>
      </w:tblPr>
      <w:tblGrid>
        <w:gridCol w:w="6062"/>
        <w:gridCol w:w="5211"/>
      </w:tblGrid>
      <w:tr w:rsidR="003273D8" w:rsidRPr="009A450B" w:rsidTr="00495A6D">
        <w:tc>
          <w:tcPr>
            <w:tcW w:w="6062" w:type="dxa"/>
            <w:shd w:val="clear" w:color="auto" w:fill="auto"/>
          </w:tcPr>
          <w:p w:rsidR="003273D8" w:rsidRPr="009A450B" w:rsidRDefault="003273D8" w:rsidP="000D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Отчет о реализации </w:t>
            </w:r>
            <w:r w:rsidR="009A450B" w:rsidRPr="009A450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2022-2031 годы</w:t>
            </w:r>
            <w:r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202</w:t>
            </w:r>
            <w:r w:rsidR="000D75A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A45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211" w:type="dxa"/>
            <w:shd w:val="clear" w:color="auto" w:fill="auto"/>
          </w:tcPr>
          <w:p w:rsidR="003273D8" w:rsidRPr="009A450B" w:rsidRDefault="003273D8" w:rsidP="009A450B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450B" w:rsidRPr="009A450B" w:rsidRDefault="00DA1990" w:rsidP="009A450B">
      <w:pPr>
        <w:tabs>
          <w:tab w:val="left" w:pos="9360"/>
        </w:tabs>
        <w:suppressAutoHyphens/>
        <w:spacing w:after="0" w:line="240" w:lineRule="auto"/>
        <w:ind w:right="-2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500">
        <w:rPr>
          <w:rFonts w:ascii="Times New Roman" w:eastAsia="Times New Roman" w:hAnsi="Times New Roman"/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9A450B" w:rsidRPr="009A450B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Любомировского сельского поселения от 18.02.2011 № 6 «Об утверждении Порядка принятия решений о разработке, формирования и реализации долгосрочных целевых программ Любомировского сельского поселения Таврического муниципального района Омской области», </w:t>
      </w:r>
      <w:r>
        <w:rPr>
          <w:rFonts w:ascii="Times New Roman" w:eastAsia="Times New Roman" w:hAnsi="Times New Roman"/>
          <w:sz w:val="28"/>
          <w:szCs w:val="28"/>
        </w:rPr>
        <w:t>руководствуясь УставомЛюбомировского сельского поселения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3D8" w:rsidRDefault="00E107CF" w:rsidP="00E107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1. Утвердить:</w:t>
      </w:r>
      <w:r w:rsidR="009A450B" w:rsidRPr="009A450B">
        <w:rPr>
          <w:rFonts w:ascii="Times New Roman" w:hAnsi="Times New Roman" w:cs="Times New Roman"/>
          <w:sz w:val="28"/>
          <w:szCs w:val="28"/>
        </w:rPr>
        <w:t>Отчет о реализации программы 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2022-2031 годы за 202</w:t>
      </w:r>
      <w:r w:rsidR="000D75AF">
        <w:rPr>
          <w:rFonts w:ascii="Times New Roman" w:hAnsi="Times New Roman" w:cs="Times New Roman"/>
          <w:sz w:val="28"/>
          <w:szCs w:val="28"/>
        </w:rPr>
        <w:t>4</w:t>
      </w:r>
      <w:r w:rsidR="009A450B" w:rsidRPr="009A450B">
        <w:rPr>
          <w:rFonts w:ascii="Times New Roman" w:hAnsi="Times New Roman" w:cs="Times New Roman"/>
          <w:sz w:val="28"/>
          <w:szCs w:val="28"/>
        </w:rPr>
        <w:t xml:space="preserve"> год согласно приложению № 1 к настоящему постановлению.</w:t>
      </w:r>
    </w:p>
    <w:p w:rsidR="00E107CF" w:rsidRPr="003F7F2D" w:rsidRDefault="00E107CF" w:rsidP="00E107CF">
      <w:pPr>
        <w:tabs>
          <w:tab w:val="left" w:pos="993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Главному</w:t>
      </w:r>
      <w:r w:rsidRPr="003F7F2D">
        <w:rPr>
          <w:rFonts w:ascii="Times New Roman" w:eastAsia="Times New Roman" w:hAnsi="Times New Roman" w:cs="Times New Roman"/>
          <w:sz w:val="28"/>
          <w:szCs w:val="28"/>
        </w:rPr>
        <w:t xml:space="preserve"> специалисту Администрации Любомировского сельского поселения Д.К. Киюкову не позднее 5 рабочих дней после принятия данного постановления разместить его на официальном сайте Таврического муниципального района в информационно - телекоммуникационной сети «Интернет».</w:t>
      </w:r>
    </w:p>
    <w:p w:rsidR="00E107CF" w:rsidRPr="003F7F2D" w:rsidRDefault="00E107CF" w:rsidP="00E107C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3. Постановление вступает в силу со дня его подписания.</w:t>
      </w:r>
    </w:p>
    <w:p w:rsidR="00E107CF" w:rsidRPr="009A450B" w:rsidRDefault="00E107CF" w:rsidP="00E107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7F2D">
        <w:rPr>
          <w:rFonts w:ascii="Times New Roman" w:eastAsia="Times New Roman" w:hAnsi="Times New Roman" w:cs="Times New Roman"/>
          <w:sz w:val="28"/>
          <w:szCs w:val="28"/>
        </w:rPr>
        <w:t>4. Контроль за исполнением настоящего постановления оставляю за собой</w:t>
      </w: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9A45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Любомиро</w:t>
      </w:r>
      <w:r w:rsidRPr="009A450B">
        <w:rPr>
          <w:rFonts w:ascii="Times New Roman" w:eastAsia="Times New Roman" w:hAnsi="Times New Roman" w:cs="Times New Roman"/>
          <w:sz w:val="28"/>
          <w:szCs w:val="28"/>
        </w:rPr>
        <w:t xml:space="preserve">вского сельского поселения                            </w:t>
      </w:r>
      <w:r w:rsidR="009A450B" w:rsidRPr="009A450B">
        <w:rPr>
          <w:rFonts w:ascii="Times New Roman" w:eastAsia="Times New Roman" w:hAnsi="Times New Roman" w:cs="Times New Roman"/>
          <w:sz w:val="28"/>
          <w:szCs w:val="28"/>
        </w:rPr>
        <w:t>В.А. Бондаренко</w:t>
      </w:r>
    </w:p>
    <w:p w:rsidR="003273D8" w:rsidRPr="009A450B" w:rsidRDefault="003273D8" w:rsidP="009A45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73D8" w:rsidRPr="009A450B" w:rsidRDefault="003273D8" w:rsidP="003273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273D8" w:rsidRPr="009A450B" w:rsidRDefault="003273D8" w:rsidP="003273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3273D8" w:rsidRPr="009A450B" w:rsidSect="00E54D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721"/>
        <w:tblW w:w="1548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960"/>
        <w:gridCol w:w="1607"/>
        <w:gridCol w:w="850"/>
        <w:gridCol w:w="708"/>
        <w:gridCol w:w="2849"/>
        <w:gridCol w:w="173"/>
        <w:gridCol w:w="1528"/>
        <w:gridCol w:w="1508"/>
        <w:gridCol w:w="1469"/>
        <w:gridCol w:w="8"/>
        <w:gridCol w:w="701"/>
        <w:gridCol w:w="850"/>
        <w:gridCol w:w="798"/>
        <w:gridCol w:w="11"/>
        <w:gridCol w:w="1451"/>
        <w:gridCol w:w="11"/>
      </w:tblGrid>
      <w:tr w:rsidR="009A450B" w:rsidRPr="009A450B" w:rsidTr="009A450B">
        <w:trPr>
          <w:gridAfter w:val="1"/>
          <w:wAfter w:w="11" w:type="dxa"/>
          <w:trHeight w:val="375"/>
        </w:trPr>
        <w:tc>
          <w:tcPr>
            <w:tcW w:w="15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Приложение№ 1</w:t>
            </w:r>
          </w:p>
          <w:p w:rsidR="009A450B" w:rsidRPr="009A450B" w:rsidRDefault="009A450B" w:rsidP="009A4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Постановлению Администрации Любомировского</w:t>
            </w:r>
          </w:p>
          <w:p w:rsidR="009A450B" w:rsidRPr="009A450B" w:rsidRDefault="009A450B" w:rsidP="009A450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сельского поселения от </w:t>
            </w:r>
            <w:r w:rsidR="0057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B470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D7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года № </w:t>
            </w:r>
            <w:r w:rsidR="005743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9A450B" w:rsidRPr="009A450B" w:rsidTr="009A450B">
        <w:trPr>
          <w:gridAfter w:val="1"/>
          <w:wAfter w:w="11" w:type="dxa"/>
          <w:trHeight w:val="750"/>
        </w:trPr>
        <w:tc>
          <w:tcPr>
            <w:tcW w:w="1547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реализации программы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2022 – 2031 годы</w:t>
            </w:r>
          </w:p>
        </w:tc>
      </w:tr>
      <w:tr w:rsidR="009A450B" w:rsidRPr="009A450B" w:rsidTr="009A450B">
        <w:trPr>
          <w:gridAfter w:val="1"/>
          <w:wAfter w:w="11" w:type="dxa"/>
          <w:trHeight w:val="450"/>
        </w:trPr>
        <w:tc>
          <w:tcPr>
            <w:tcW w:w="15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9A45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375"/>
        </w:trPr>
        <w:tc>
          <w:tcPr>
            <w:tcW w:w="1547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50B" w:rsidRPr="009A450B" w:rsidRDefault="009A450B" w:rsidP="000D7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января 202</w:t>
            </w:r>
            <w:r w:rsidR="000D7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9A450B" w:rsidRPr="009A450B" w:rsidTr="009A450B">
        <w:trPr>
          <w:trHeight w:val="63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</w:t>
            </w:r>
          </w:p>
        </w:tc>
        <w:tc>
          <w:tcPr>
            <w:tcW w:w="529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Целевой индикатор мероприятий муниципальной программы</w:t>
            </w:r>
          </w:p>
        </w:tc>
      </w:tr>
      <w:tr w:rsidR="009A450B" w:rsidRPr="009A450B" w:rsidTr="009A450B">
        <w:trPr>
          <w:trHeight w:val="39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0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</w:t>
            </w:r>
          </w:p>
        </w:tc>
        <w:tc>
          <w:tcPr>
            <w:tcW w:w="30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0D7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(рублей) 202</w:t>
            </w:r>
            <w:r w:rsidR="000D7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  <w:tc>
          <w:tcPr>
            <w:tcW w:w="147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</w:p>
        </w:tc>
      </w:tr>
      <w:tr w:rsidR="009A450B" w:rsidRPr="009A450B" w:rsidTr="009A450B">
        <w:trPr>
          <w:trHeight w:val="84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7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0D75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D75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-й год &lt;**&gt;</w:t>
            </w:r>
          </w:p>
        </w:tc>
      </w:tr>
      <w:tr w:rsidR="009A450B" w:rsidRPr="009A450B" w:rsidTr="009A450B">
        <w:trPr>
          <w:trHeight w:val="12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расходов</w:t>
            </w: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&lt;****&gt;</w:t>
            </w:r>
          </w:p>
        </w:tc>
        <w:tc>
          <w:tcPr>
            <w:tcW w:w="80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9A450B" w:rsidRPr="009A450B" w:rsidTr="009A450B">
        <w:trPr>
          <w:trHeight w:val="66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  <w:tc>
          <w:tcPr>
            <w:tcW w:w="147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&lt;***&gt;</w:t>
            </w:r>
          </w:p>
        </w:tc>
      </w:tr>
      <w:tr w:rsidR="009A450B" w:rsidRPr="009A450B" w:rsidTr="009A450B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A450B" w:rsidRPr="009A450B" w:rsidTr="009A450B">
        <w:trPr>
          <w:gridAfter w:val="1"/>
          <w:wAfter w:w="11" w:type="dxa"/>
          <w:trHeight w:val="384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  <w:r w:rsidRPr="009A450B">
              <w:rPr>
                <w:b/>
                <w:bCs/>
                <w:color w:val="000000"/>
                <w:sz w:val="24"/>
                <w:szCs w:val="24"/>
              </w:rPr>
              <w:t xml:space="preserve">Цель программы: </w:t>
            </w:r>
            <w:r w:rsidRPr="009A450B">
              <w:rPr>
                <w:sz w:val="24"/>
                <w:szCs w:val="24"/>
              </w:rPr>
              <w:t xml:space="preserve">  С</w:t>
            </w:r>
            <w:r w:rsidRPr="009A450B">
              <w:rPr>
                <w:rFonts w:eastAsia="Arial"/>
                <w:sz w:val="24"/>
                <w:szCs w:val="24"/>
              </w:rPr>
              <w:t>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 Любомировского  сельского поселения</w:t>
            </w:r>
          </w:p>
        </w:tc>
      </w:tr>
      <w:tr w:rsidR="009A450B" w:rsidRPr="009A450B" w:rsidTr="009A450B">
        <w:trPr>
          <w:gridAfter w:val="1"/>
          <w:wAfter w:w="11" w:type="dxa"/>
          <w:trHeight w:val="402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Повышение надежности системы транспортной  инфраструктуры;</w:t>
            </w:r>
          </w:p>
          <w:p w:rsidR="009A450B" w:rsidRPr="009A450B" w:rsidRDefault="009A450B" w:rsidP="009A450B">
            <w:pPr>
              <w:pStyle w:val="a3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A450B" w:rsidRPr="009A450B" w:rsidTr="009A450B">
        <w:trPr>
          <w:gridAfter w:val="1"/>
          <w:wAfter w:w="11" w:type="dxa"/>
          <w:trHeight w:val="409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450B" w:rsidRPr="009A450B" w:rsidRDefault="009A450B" w:rsidP="009A450B">
            <w:pPr>
              <w:numPr>
                <w:ilvl w:val="0"/>
                <w:numId w:val="2"/>
              </w:num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Задача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более комфортных условий проживания населения Любомировского сельского поселения Таврического муниципального района Омской области;</w:t>
            </w:r>
          </w:p>
        </w:tc>
      </w:tr>
      <w:tr w:rsidR="009A450B" w:rsidRPr="009A450B" w:rsidTr="009A450B">
        <w:trPr>
          <w:gridAfter w:val="1"/>
          <w:wAfter w:w="11" w:type="dxa"/>
          <w:trHeight w:val="870"/>
        </w:trPr>
        <w:tc>
          <w:tcPr>
            <w:tcW w:w="1547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A450B" w:rsidRPr="009A450B" w:rsidRDefault="009A450B" w:rsidP="009A450B">
            <w:pPr>
              <w:spacing w:after="0" w:line="240" w:lineRule="auto"/>
              <w:ind w:firstLine="4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A45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Целевые показатели: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- модернизация и обновление  транспортной инфраструктуры поселения;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- устранение причин возникновения аварийных ситуаций, угрожающих жизнедеятельности человека;</w:t>
            </w:r>
          </w:p>
          <w:p w:rsidR="009A450B" w:rsidRPr="009A450B" w:rsidRDefault="009A450B" w:rsidP="009A45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- повышение комфортности и безопасности жизнедеятельности населения</w:t>
            </w:r>
          </w:p>
        </w:tc>
      </w:tr>
      <w:tr w:rsidR="00653D89" w:rsidRPr="009A450B" w:rsidTr="00653D89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емонт внутрипоселковых дорог в с. Любомировка,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 Мира, Солнечная, Юбилейная, Садовая, Горького,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д. Березовка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Центральная от 26 до д. 29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2171378,58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2171378,58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653D89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2171378,58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2171378,58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D89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D89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3D89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53D89" w:rsidRPr="003C6977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D89" w:rsidRPr="009A450B" w:rsidRDefault="00653D89" w:rsidP="00653D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653D89">
        <w:trPr>
          <w:gridAfter w:val="1"/>
          <w:wAfter w:w="11" w:type="dxa"/>
          <w:trHeight w:val="6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49020,00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49020,00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C6977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49020,00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49020,00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Иных внебюджетных 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653D89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6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 xml:space="preserve">     Текущее, сезонное содержание дорог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1195738,17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1195738,17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C6977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1195738,17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1195738,17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653D89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7 </w:t>
            </w:r>
            <w:r w:rsidRPr="009A450B">
              <w:rPr>
                <w:rFonts w:ascii="Times New Roman" w:hAnsi="Times New Roman" w:cs="Times New Roman"/>
                <w:sz w:val="24"/>
                <w:szCs w:val="24"/>
              </w:rPr>
              <w:t>Грейдерование дороги д. Гончаровка, д. Веселые Рощи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28800,00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28800,00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C6977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28800,00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28800,00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3C6977">
        <w:trPr>
          <w:gridAfter w:val="1"/>
          <w:wAfter w:w="11" w:type="dxa"/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Проверка сметной документации в ценах за 1кв. 2024г на ремонт участка автомобильной дороги по ул. Центральная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Березовка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C6977" w:rsidRPr="009A450B" w:rsidTr="009A450B">
        <w:trPr>
          <w:gridAfter w:val="1"/>
          <w:wAfter w:w="11" w:type="dxa"/>
          <w:trHeight w:val="9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Налоговых и неналоговых доходов, поступлений нецелевого </w:t>
            </w: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3200,00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3200,00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36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653D89">
        <w:trPr>
          <w:gridAfter w:val="1"/>
          <w:wAfter w:w="11" w:type="dxa"/>
          <w:trHeight w:val="330"/>
        </w:trPr>
        <w:tc>
          <w:tcPr>
            <w:tcW w:w="2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из них расходы за счет: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3448136,75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3448136,75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</w:tr>
      <w:tr w:rsidR="003C6977" w:rsidRPr="009A450B" w:rsidTr="00653D89">
        <w:trPr>
          <w:gridAfter w:val="1"/>
          <w:wAfter w:w="11" w:type="dxa"/>
          <w:trHeight w:val="96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Налоговых и неналоговых доходов, поступлений нецелевого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3448136,75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3C6977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7">
              <w:rPr>
                <w:rFonts w:ascii="Times New Roman" w:hAnsi="Times New Roman" w:cs="Times New Roman"/>
                <w:sz w:val="24"/>
                <w:szCs w:val="24"/>
              </w:rPr>
              <w:t>3448136,75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45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</w:t>
            </w:r>
            <w:bookmarkStart w:id="0" w:name="_GoBack"/>
            <w:bookmarkEnd w:id="0"/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оступлений целевого характера из областного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645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Средств других бюджетов бюджетной системы РФ &lt;*****&gt;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6977" w:rsidRPr="009A450B" w:rsidTr="009A450B">
        <w:trPr>
          <w:gridAfter w:val="1"/>
          <w:wAfter w:w="11" w:type="dxa"/>
          <w:trHeight w:val="330"/>
        </w:trPr>
        <w:tc>
          <w:tcPr>
            <w:tcW w:w="2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Иных внебюджетных источников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45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977" w:rsidRPr="009A450B" w:rsidRDefault="003C6977" w:rsidP="003C69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A450B" w:rsidRPr="009A450B" w:rsidRDefault="009A450B" w:rsidP="009A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A450B" w:rsidRPr="009A450B" w:rsidSect="009A450B">
          <w:pgSz w:w="16838" w:h="11906" w:orient="landscape"/>
          <w:pgMar w:top="680" w:right="680" w:bottom="680" w:left="680" w:header="709" w:footer="709" w:gutter="0"/>
          <w:cols w:space="708"/>
          <w:docGrid w:linePitch="360"/>
        </w:sectPr>
      </w:pP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2 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>к Постановлению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>Администрации Любомировского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A450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57431D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9A45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47093">
        <w:rPr>
          <w:rFonts w:ascii="Times New Roman" w:hAnsi="Times New Roman" w:cs="Times New Roman"/>
          <w:color w:val="000000"/>
          <w:sz w:val="24"/>
          <w:szCs w:val="24"/>
        </w:rPr>
        <w:t>03</w:t>
      </w:r>
      <w:r w:rsidRPr="009A450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D75AF">
        <w:rPr>
          <w:rFonts w:ascii="Times New Roman" w:hAnsi="Times New Roman" w:cs="Times New Roman"/>
          <w:color w:val="000000"/>
          <w:sz w:val="24"/>
          <w:szCs w:val="24"/>
        </w:rPr>
        <w:t>2025</w:t>
      </w:r>
      <w:r w:rsidRPr="009A450B">
        <w:rPr>
          <w:rFonts w:ascii="Times New Roman" w:hAnsi="Times New Roman" w:cs="Times New Roman"/>
          <w:color w:val="000000"/>
          <w:sz w:val="24"/>
          <w:szCs w:val="24"/>
        </w:rPr>
        <w:t xml:space="preserve"> г № </w:t>
      </w:r>
      <w:r w:rsidR="0057431D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9A450B" w:rsidRPr="009A450B" w:rsidRDefault="009A450B" w:rsidP="009A450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0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50B">
        <w:rPr>
          <w:rFonts w:ascii="Times New Roman" w:hAnsi="Times New Roman" w:cs="Times New Roman"/>
          <w:b/>
          <w:sz w:val="24"/>
          <w:szCs w:val="24"/>
        </w:rPr>
        <w:t>о реализации программы комплексного развитие систем транспортной инфраструктуры на территории Любомировского  сельского поселения Таврического муниципального района Омской области</w:t>
      </w:r>
    </w:p>
    <w:p w:rsidR="009A450B" w:rsidRPr="009A450B" w:rsidRDefault="009A450B" w:rsidP="009A4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A45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</w:t>
      </w:r>
      <w:r w:rsidR="00F946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22</w:t>
      </w:r>
      <w:r w:rsidRPr="009A45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-20</w:t>
      </w:r>
      <w:r w:rsidR="00F946F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31</w:t>
      </w:r>
      <w:r w:rsidRPr="009A45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</w:t>
      </w:r>
    </w:p>
    <w:p w:rsidR="009A450B" w:rsidRPr="009A450B" w:rsidRDefault="009A450B" w:rsidP="009A45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A450B">
        <w:rPr>
          <w:rFonts w:ascii="Times New Roman" w:hAnsi="Times New Roman" w:cs="Times New Roman"/>
          <w:b/>
          <w:sz w:val="24"/>
          <w:szCs w:val="24"/>
        </w:rPr>
        <w:t>за 202</w:t>
      </w:r>
      <w:r w:rsidR="000D75AF">
        <w:rPr>
          <w:rFonts w:ascii="Times New Roman" w:hAnsi="Times New Roman" w:cs="Times New Roman"/>
          <w:b/>
          <w:sz w:val="24"/>
          <w:szCs w:val="24"/>
        </w:rPr>
        <w:t>4</w:t>
      </w:r>
      <w:r w:rsidRPr="009A450B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A450B" w:rsidRPr="009A450B" w:rsidRDefault="009A450B" w:rsidP="009A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50B" w:rsidRPr="009A450B" w:rsidRDefault="009A450B" w:rsidP="009A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450B" w:rsidRPr="009A450B" w:rsidRDefault="009A450B" w:rsidP="009A4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50B">
        <w:rPr>
          <w:rFonts w:ascii="Times New Roman" w:hAnsi="Times New Roman" w:cs="Times New Roman"/>
          <w:sz w:val="24"/>
          <w:szCs w:val="24"/>
        </w:rPr>
        <w:t>Программа комплексного развития систем транспортной инфраструктуры на территории Любомировского сельского поселения Таврического муниципального района Омской области на 20</w:t>
      </w:r>
      <w:r w:rsidR="00F946F6">
        <w:rPr>
          <w:rFonts w:ascii="Times New Roman" w:hAnsi="Times New Roman" w:cs="Times New Roman"/>
          <w:sz w:val="24"/>
          <w:szCs w:val="24"/>
        </w:rPr>
        <w:t>22</w:t>
      </w:r>
      <w:r w:rsidRPr="009A450B">
        <w:rPr>
          <w:rFonts w:ascii="Times New Roman" w:hAnsi="Times New Roman" w:cs="Times New Roman"/>
          <w:sz w:val="24"/>
          <w:szCs w:val="24"/>
        </w:rPr>
        <w:t>-20</w:t>
      </w:r>
      <w:r w:rsidR="00F946F6">
        <w:rPr>
          <w:rFonts w:ascii="Times New Roman" w:hAnsi="Times New Roman" w:cs="Times New Roman"/>
          <w:sz w:val="24"/>
          <w:szCs w:val="24"/>
        </w:rPr>
        <w:t>3</w:t>
      </w:r>
      <w:r w:rsidRPr="009A450B">
        <w:rPr>
          <w:rFonts w:ascii="Times New Roman" w:hAnsi="Times New Roman" w:cs="Times New Roman"/>
          <w:sz w:val="24"/>
          <w:szCs w:val="24"/>
        </w:rPr>
        <w:t xml:space="preserve">1 годы утверждена постановлением Администрации Любомировского сельского поселения от </w:t>
      </w:r>
      <w:r w:rsidR="00F946F6">
        <w:rPr>
          <w:rFonts w:ascii="Times New Roman" w:hAnsi="Times New Roman" w:cs="Times New Roman"/>
          <w:sz w:val="24"/>
          <w:szCs w:val="24"/>
        </w:rPr>
        <w:t>17.01.2022</w:t>
      </w:r>
      <w:r w:rsidRPr="009A450B">
        <w:rPr>
          <w:rFonts w:ascii="Times New Roman" w:hAnsi="Times New Roman" w:cs="Times New Roman"/>
          <w:sz w:val="24"/>
          <w:szCs w:val="24"/>
        </w:rPr>
        <w:t xml:space="preserve"> г. № </w:t>
      </w:r>
      <w:r w:rsidR="00F946F6">
        <w:rPr>
          <w:rFonts w:ascii="Times New Roman" w:hAnsi="Times New Roman" w:cs="Times New Roman"/>
          <w:sz w:val="24"/>
          <w:szCs w:val="24"/>
        </w:rPr>
        <w:t>01</w:t>
      </w:r>
      <w:r w:rsidRPr="009A450B">
        <w:rPr>
          <w:rFonts w:ascii="Times New Roman" w:hAnsi="Times New Roman" w:cs="Times New Roman"/>
          <w:sz w:val="24"/>
          <w:szCs w:val="24"/>
        </w:rPr>
        <w:t>.</w:t>
      </w:r>
    </w:p>
    <w:p w:rsidR="009A450B" w:rsidRPr="009A450B" w:rsidRDefault="009A450B" w:rsidP="009A4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50B">
        <w:rPr>
          <w:rFonts w:ascii="Times New Roman" w:hAnsi="Times New Roman" w:cs="Times New Roman"/>
          <w:sz w:val="24"/>
          <w:szCs w:val="24"/>
        </w:rPr>
        <w:t>Программа направлена на обеспечение надежного и устойчивого  обслуживания потребителей услугами, снижение износа объектов транспортной инфраструктуры, обеспечение более комфортных условий проживания населения Любомировского сельского поселения.</w:t>
      </w:r>
    </w:p>
    <w:p w:rsidR="009A450B" w:rsidRPr="009A450B" w:rsidRDefault="009A450B" w:rsidP="009A450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50B">
        <w:rPr>
          <w:rFonts w:ascii="Times New Roman" w:hAnsi="Times New Roman" w:cs="Times New Roman"/>
          <w:sz w:val="24"/>
          <w:szCs w:val="24"/>
        </w:rPr>
        <w:t>В 202</w:t>
      </w:r>
      <w:r w:rsidR="000D75AF">
        <w:rPr>
          <w:rFonts w:ascii="Times New Roman" w:hAnsi="Times New Roman" w:cs="Times New Roman"/>
          <w:sz w:val="24"/>
          <w:szCs w:val="24"/>
        </w:rPr>
        <w:t>4</w:t>
      </w:r>
      <w:r w:rsidRPr="009A450B">
        <w:rPr>
          <w:rFonts w:ascii="Times New Roman" w:hAnsi="Times New Roman" w:cs="Times New Roman"/>
          <w:sz w:val="24"/>
          <w:szCs w:val="24"/>
        </w:rPr>
        <w:t xml:space="preserve"> году мероприятий по реализации программы комплексного развития систем транспортной инфраструктуры  реализовывались в объеме денежных средств предусмотренных в муниципальном дорожном фонде Любомировского сельского поселения Таврического муниципального района Омской области.</w:t>
      </w:r>
    </w:p>
    <w:p w:rsidR="00A029B2" w:rsidRPr="009A450B" w:rsidRDefault="00A029B2" w:rsidP="009A450B">
      <w:pPr>
        <w:spacing w:after="0"/>
        <w:jc w:val="right"/>
        <w:rPr>
          <w:rFonts w:ascii="Times New Roman" w:hAnsi="Times New Roman" w:cs="Times New Roman"/>
        </w:rPr>
      </w:pPr>
    </w:p>
    <w:sectPr w:rsidR="00A029B2" w:rsidRPr="009A450B" w:rsidSect="00B31048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</w:abstractNum>
  <w:abstractNum w:abstractNumId="1">
    <w:nsid w:val="3397549B"/>
    <w:multiLevelType w:val="hybridMultilevel"/>
    <w:tmpl w:val="0C1ABA14"/>
    <w:lvl w:ilvl="0" w:tplc="8D22D0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273D8"/>
    <w:rsid w:val="000D75AF"/>
    <w:rsid w:val="00150EE4"/>
    <w:rsid w:val="00265FDB"/>
    <w:rsid w:val="003273D8"/>
    <w:rsid w:val="003C6977"/>
    <w:rsid w:val="004A646C"/>
    <w:rsid w:val="00500EFD"/>
    <w:rsid w:val="0057431D"/>
    <w:rsid w:val="00590AC7"/>
    <w:rsid w:val="00653D89"/>
    <w:rsid w:val="009A450B"/>
    <w:rsid w:val="00A029B2"/>
    <w:rsid w:val="00B24BA7"/>
    <w:rsid w:val="00B47093"/>
    <w:rsid w:val="00CB6CC4"/>
    <w:rsid w:val="00CF2A20"/>
    <w:rsid w:val="00D66906"/>
    <w:rsid w:val="00DA1990"/>
    <w:rsid w:val="00E107CF"/>
    <w:rsid w:val="00F946F6"/>
    <w:rsid w:val="00FB7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4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A45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cp:lastPrinted>2025-03-04T11:37:00Z</cp:lastPrinted>
  <dcterms:created xsi:type="dcterms:W3CDTF">2025-03-04T11:39:00Z</dcterms:created>
  <dcterms:modified xsi:type="dcterms:W3CDTF">2025-03-18T05:59:00Z</dcterms:modified>
</cp:coreProperties>
</file>