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80" w:rsidRPr="00955C58" w:rsidRDefault="00F15D80" w:rsidP="00F15D80">
      <w:pPr>
        <w:jc w:val="center"/>
        <w:rPr>
          <w:b/>
          <w:sz w:val="28"/>
          <w:szCs w:val="28"/>
        </w:rPr>
      </w:pPr>
      <w:r w:rsidRPr="00955C58">
        <w:rPr>
          <w:b/>
          <w:sz w:val="28"/>
          <w:szCs w:val="28"/>
        </w:rPr>
        <w:t>О М С К А Я   О Б Л А С Т Ь</w:t>
      </w:r>
    </w:p>
    <w:p w:rsidR="00F15D80" w:rsidRPr="00955C58" w:rsidRDefault="00F15D80" w:rsidP="00F15D80">
      <w:pPr>
        <w:jc w:val="center"/>
        <w:rPr>
          <w:b/>
          <w:sz w:val="28"/>
          <w:szCs w:val="28"/>
        </w:rPr>
      </w:pPr>
    </w:p>
    <w:p w:rsidR="00F15D80" w:rsidRPr="00955C58" w:rsidRDefault="00F15D80" w:rsidP="00F15D80">
      <w:pPr>
        <w:jc w:val="center"/>
        <w:rPr>
          <w:b/>
          <w:sz w:val="28"/>
          <w:szCs w:val="28"/>
        </w:rPr>
      </w:pPr>
      <w:r w:rsidRPr="00955C58">
        <w:rPr>
          <w:b/>
          <w:sz w:val="28"/>
          <w:szCs w:val="28"/>
        </w:rPr>
        <w:t xml:space="preserve">Совет </w:t>
      </w:r>
      <w:r w:rsidR="000C2275" w:rsidRPr="00955C58">
        <w:rPr>
          <w:b/>
          <w:sz w:val="28"/>
          <w:szCs w:val="28"/>
        </w:rPr>
        <w:t xml:space="preserve">Любомировского </w:t>
      </w:r>
      <w:r w:rsidRPr="00955C58">
        <w:rPr>
          <w:b/>
          <w:sz w:val="28"/>
          <w:szCs w:val="28"/>
        </w:rPr>
        <w:t>сельского поселения</w:t>
      </w:r>
    </w:p>
    <w:p w:rsidR="00F15D80" w:rsidRPr="00955C58" w:rsidRDefault="00F15D80" w:rsidP="00F15D80">
      <w:pPr>
        <w:jc w:val="center"/>
        <w:rPr>
          <w:b/>
          <w:sz w:val="28"/>
          <w:szCs w:val="28"/>
        </w:rPr>
      </w:pPr>
      <w:r w:rsidRPr="00955C58">
        <w:rPr>
          <w:b/>
          <w:sz w:val="28"/>
          <w:szCs w:val="28"/>
        </w:rPr>
        <w:t>Таврического муниципального района</w:t>
      </w:r>
    </w:p>
    <w:p w:rsidR="00F15D80" w:rsidRPr="00955C58" w:rsidRDefault="00F15D80" w:rsidP="00F15D80">
      <w:pPr>
        <w:jc w:val="center"/>
        <w:rPr>
          <w:b/>
          <w:sz w:val="28"/>
          <w:szCs w:val="28"/>
        </w:rPr>
      </w:pPr>
    </w:p>
    <w:p w:rsidR="00F15D80" w:rsidRPr="00955C58" w:rsidRDefault="00F15D80" w:rsidP="00F15D80">
      <w:pPr>
        <w:pStyle w:val="1"/>
        <w:rPr>
          <w:i w:val="0"/>
          <w:szCs w:val="28"/>
        </w:rPr>
      </w:pPr>
      <w:r w:rsidRPr="00955C58">
        <w:rPr>
          <w:i w:val="0"/>
          <w:szCs w:val="28"/>
        </w:rPr>
        <w:t>Р Е Ш Е Н И Е</w:t>
      </w:r>
    </w:p>
    <w:p w:rsidR="00F15D80" w:rsidRPr="00955C58" w:rsidRDefault="00F15D80" w:rsidP="00F15D80">
      <w:pPr>
        <w:jc w:val="center"/>
        <w:rPr>
          <w:b/>
          <w:sz w:val="28"/>
          <w:szCs w:val="28"/>
        </w:rPr>
      </w:pPr>
    </w:p>
    <w:p w:rsidR="00F15D80" w:rsidRPr="000403A4" w:rsidRDefault="009C68B1" w:rsidP="00F15D80">
      <w:pPr>
        <w:jc w:val="center"/>
        <w:rPr>
          <w:sz w:val="28"/>
          <w:szCs w:val="28"/>
        </w:rPr>
      </w:pPr>
      <w:r w:rsidRPr="000403A4">
        <w:rPr>
          <w:sz w:val="28"/>
          <w:szCs w:val="28"/>
        </w:rPr>
        <w:t>Двадцать четвертой</w:t>
      </w:r>
      <w:r w:rsidR="00F15D80" w:rsidRPr="000403A4">
        <w:rPr>
          <w:sz w:val="28"/>
          <w:szCs w:val="28"/>
        </w:rPr>
        <w:t xml:space="preserve"> сессии </w:t>
      </w:r>
      <w:r w:rsidR="00955C58" w:rsidRPr="000403A4">
        <w:rPr>
          <w:sz w:val="28"/>
          <w:szCs w:val="28"/>
        </w:rPr>
        <w:t>четвертого</w:t>
      </w:r>
      <w:r w:rsidR="00F15D80" w:rsidRPr="000403A4">
        <w:rPr>
          <w:sz w:val="28"/>
          <w:szCs w:val="28"/>
        </w:rPr>
        <w:t xml:space="preserve"> созыва</w:t>
      </w:r>
    </w:p>
    <w:p w:rsidR="00F15D80" w:rsidRPr="00955C58" w:rsidRDefault="00F15D80" w:rsidP="00F15D80">
      <w:pPr>
        <w:jc w:val="center"/>
        <w:rPr>
          <w:b/>
          <w:sz w:val="28"/>
          <w:szCs w:val="28"/>
        </w:rPr>
      </w:pPr>
    </w:p>
    <w:p w:rsidR="00E251AE" w:rsidRPr="00955C58" w:rsidRDefault="00E251AE" w:rsidP="00F15D80">
      <w:pPr>
        <w:jc w:val="center"/>
        <w:rPr>
          <w:b/>
          <w:sz w:val="28"/>
          <w:szCs w:val="28"/>
        </w:rPr>
      </w:pPr>
    </w:p>
    <w:p w:rsidR="00F15D80" w:rsidRPr="00955C58" w:rsidRDefault="000403A4" w:rsidP="00F15D80">
      <w:pPr>
        <w:rPr>
          <w:sz w:val="28"/>
          <w:szCs w:val="28"/>
        </w:rPr>
      </w:pPr>
      <w:r w:rsidRPr="00955C58">
        <w:rPr>
          <w:sz w:val="28"/>
          <w:szCs w:val="28"/>
        </w:rPr>
        <w:t>О</w:t>
      </w:r>
      <w:r w:rsidR="000C2275" w:rsidRPr="00955C58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24 </w:t>
      </w:r>
      <w:r w:rsidR="009C68B1">
        <w:rPr>
          <w:sz w:val="28"/>
          <w:szCs w:val="28"/>
        </w:rPr>
        <w:t xml:space="preserve">февраля </w:t>
      </w:r>
      <w:r w:rsidR="00955C58" w:rsidRPr="00955C58">
        <w:rPr>
          <w:sz w:val="28"/>
          <w:szCs w:val="28"/>
        </w:rPr>
        <w:t>2022</w:t>
      </w:r>
      <w:r w:rsidR="00F15D80" w:rsidRPr="00955C58">
        <w:rPr>
          <w:sz w:val="28"/>
          <w:szCs w:val="28"/>
        </w:rPr>
        <w:t xml:space="preserve"> года  </w:t>
      </w:r>
      <w:r w:rsidR="009C68B1">
        <w:rPr>
          <w:sz w:val="28"/>
          <w:szCs w:val="28"/>
        </w:rPr>
        <w:t xml:space="preserve">                                                                           </w:t>
      </w:r>
      <w:r w:rsidR="00F15D80" w:rsidRPr="00955C58">
        <w:rPr>
          <w:sz w:val="28"/>
          <w:szCs w:val="28"/>
        </w:rPr>
        <w:t xml:space="preserve">  № </w:t>
      </w:r>
      <w:r>
        <w:rPr>
          <w:sz w:val="28"/>
          <w:szCs w:val="28"/>
        </w:rPr>
        <w:t>173</w:t>
      </w:r>
    </w:p>
    <w:p w:rsidR="00E251AE" w:rsidRDefault="00E251AE" w:rsidP="00F15D80">
      <w:pPr>
        <w:jc w:val="center"/>
        <w:rPr>
          <w:sz w:val="26"/>
          <w:szCs w:val="26"/>
        </w:rPr>
      </w:pPr>
    </w:p>
    <w:p w:rsidR="00F15D80" w:rsidRPr="00E251AE" w:rsidRDefault="00F70890" w:rsidP="00F15D80">
      <w:pPr>
        <w:jc w:val="center"/>
        <w:rPr>
          <w:sz w:val="26"/>
          <w:szCs w:val="26"/>
        </w:rPr>
      </w:pPr>
      <w:r w:rsidRPr="00E251AE">
        <w:rPr>
          <w:sz w:val="26"/>
          <w:szCs w:val="26"/>
        </w:rPr>
        <w:t xml:space="preserve">с. </w:t>
      </w:r>
      <w:r w:rsidR="000C2275">
        <w:rPr>
          <w:sz w:val="26"/>
          <w:szCs w:val="26"/>
        </w:rPr>
        <w:t>Любомировка</w:t>
      </w:r>
    </w:p>
    <w:p w:rsidR="00B36649" w:rsidRPr="00E251AE" w:rsidRDefault="00B36649" w:rsidP="00B36649">
      <w:pPr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F15D80" w:rsidRPr="00955C58" w:rsidTr="00F15D80">
        <w:tc>
          <w:tcPr>
            <w:tcW w:w="5495" w:type="dxa"/>
          </w:tcPr>
          <w:p w:rsidR="00F15D80" w:rsidRPr="00955C58" w:rsidRDefault="00F15D80" w:rsidP="00955C58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955C58">
              <w:rPr>
                <w:sz w:val="28"/>
                <w:szCs w:val="28"/>
              </w:rPr>
              <w:t>О внесении изменений в</w:t>
            </w:r>
            <w:r w:rsidR="009C68B1">
              <w:rPr>
                <w:sz w:val="28"/>
                <w:szCs w:val="28"/>
              </w:rPr>
              <w:t xml:space="preserve"> </w:t>
            </w:r>
            <w:r w:rsidR="00955C58" w:rsidRPr="00955C58">
              <w:rPr>
                <w:sz w:val="28"/>
                <w:szCs w:val="28"/>
              </w:rPr>
              <w:t>Положение</w:t>
            </w:r>
            <w:r w:rsidR="00233772" w:rsidRPr="00955C58">
              <w:rPr>
                <w:sz w:val="28"/>
                <w:szCs w:val="28"/>
              </w:rPr>
              <w:t xml:space="preserve"> о бюджетном процессе в </w:t>
            </w:r>
            <w:r w:rsidR="00D82A3A" w:rsidRPr="00955C58">
              <w:rPr>
                <w:sz w:val="28"/>
                <w:szCs w:val="28"/>
              </w:rPr>
              <w:t>Любомировском</w:t>
            </w:r>
            <w:r w:rsidR="00233772" w:rsidRPr="00955C58">
              <w:rPr>
                <w:sz w:val="28"/>
                <w:szCs w:val="28"/>
              </w:rPr>
              <w:t xml:space="preserve"> сельском поселении Таврического муниц</w:t>
            </w:r>
            <w:r w:rsidR="00955C58" w:rsidRPr="00955C58">
              <w:rPr>
                <w:sz w:val="28"/>
                <w:szCs w:val="28"/>
              </w:rPr>
              <w:t>ипального района Омской области</w:t>
            </w:r>
          </w:p>
        </w:tc>
      </w:tr>
    </w:tbl>
    <w:p w:rsidR="00B36649" w:rsidRPr="00955C58" w:rsidRDefault="00B36649" w:rsidP="00B36649">
      <w:pPr>
        <w:jc w:val="center"/>
        <w:rPr>
          <w:sz w:val="28"/>
          <w:szCs w:val="28"/>
        </w:rPr>
      </w:pPr>
    </w:p>
    <w:p w:rsidR="00E251AE" w:rsidRPr="00955C58" w:rsidRDefault="00E251AE" w:rsidP="00B36649">
      <w:pPr>
        <w:jc w:val="center"/>
        <w:rPr>
          <w:sz w:val="28"/>
          <w:szCs w:val="28"/>
        </w:rPr>
      </w:pPr>
    </w:p>
    <w:p w:rsidR="00141EAB" w:rsidRPr="00955C58" w:rsidRDefault="000403A4" w:rsidP="00955C58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55C58" w:rsidRPr="00955C58">
        <w:rPr>
          <w:sz w:val="28"/>
          <w:szCs w:val="28"/>
        </w:rPr>
        <w:t>В соответствии с Бюджетным кодексом Российской Федерации,</w:t>
      </w:r>
      <w:r w:rsidR="00141EAB" w:rsidRPr="00955C58">
        <w:rPr>
          <w:sz w:val="28"/>
          <w:szCs w:val="28"/>
        </w:rPr>
        <w:t xml:space="preserve"> Федеральным </w:t>
      </w:r>
      <w:r w:rsidR="00955C58" w:rsidRPr="00955C58">
        <w:rPr>
          <w:sz w:val="28"/>
          <w:szCs w:val="28"/>
        </w:rPr>
        <w:t>законом от 06.10.2003 N 131-ФЗ «</w:t>
      </w:r>
      <w:r w:rsidR="00141EAB" w:rsidRPr="00955C58">
        <w:rPr>
          <w:sz w:val="28"/>
          <w:szCs w:val="28"/>
        </w:rPr>
        <w:t>Об общих принципах организации местного самоуп</w:t>
      </w:r>
      <w:r w:rsidR="00955C58" w:rsidRPr="00955C58">
        <w:rPr>
          <w:sz w:val="28"/>
          <w:szCs w:val="28"/>
        </w:rPr>
        <w:t>равления в Российской Федерации»</w:t>
      </w:r>
      <w:r w:rsidR="00141EAB" w:rsidRPr="00955C58">
        <w:rPr>
          <w:sz w:val="28"/>
          <w:szCs w:val="28"/>
        </w:rPr>
        <w:t xml:space="preserve">, </w:t>
      </w:r>
      <w:r w:rsidR="00955C58" w:rsidRPr="00955C58">
        <w:rPr>
          <w:sz w:val="28"/>
          <w:szCs w:val="28"/>
        </w:rPr>
        <w:t>руководствуясь</w:t>
      </w:r>
      <w:r w:rsidR="0031366A">
        <w:rPr>
          <w:sz w:val="28"/>
          <w:szCs w:val="28"/>
        </w:rPr>
        <w:t xml:space="preserve"> Уставом Любомировского</w:t>
      </w:r>
      <w:r w:rsidR="009C68B1">
        <w:rPr>
          <w:sz w:val="28"/>
          <w:szCs w:val="28"/>
        </w:rPr>
        <w:t xml:space="preserve"> </w:t>
      </w:r>
      <w:r w:rsidR="00E251AE" w:rsidRPr="00955C58">
        <w:rPr>
          <w:sz w:val="28"/>
          <w:szCs w:val="28"/>
        </w:rPr>
        <w:t>сель</w:t>
      </w:r>
      <w:r w:rsidR="00955C58">
        <w:rPr>
          <w:sz w:val="28"/>
          <w:szCs w:val="28"/>
        </w:rPr>
        <w:t>ского поселения Таврического</w:t>
      </w:r>
      <w:bookmarkStart w:id="0" w:name="_GoBack"/>
      <w:bookmarkEnd w:id="0"/>
      <w:r w:rsidR="009C68B1">
        <w:rPr>
          <w:sz w:val="28"/>
          <w:szCs w:val="28"/>
        </w:rPr>
        <w:t xml:space="preserve"> </w:t>
      </w:r>
      <w:r w:rsidR="00955C58">
        <w:rPr>
          <w:sz w:val="28"/>
          <w:szCs w:val="28"/>
        </w:rPr>
        <w:t>мун</w:t>
      </w:r>
      <w:r w:rsidR="00E251AE" w:rsidRPr="00955C58">
        <w:rPr>
          <w:sz w:val="28"/>
          <w:szCs w:val="28"/>
        </w:rPr>
        <w:t>иципального</w:t>
      </w:r>
      <w:r w:rsidR="00955C58" w:rsidRPr="00955C58">
        <w:rPr>
          <w:sz w:val="28"/>
          <w:szCs w:val="28"/>
        </w:rPr>
        <w:t xml:space="preserve"> района Омской области, </w:t>
      </w:r>
      <w:r w:rsidR="00141EAB" w:rsidRPr="00955C58">
        <w:rPr>
          <w:sz w:val="28"/>
          <w:szCs w:val="28"/>
        </w:rPr>
        <w:t xml:space="preserve">Совет </w:t>
      </w:r>
      <w:r w:rsidR="00955C58" w:rsidRPr="00955C58">
        <w:rPr>
          <w:sz w:val="28"/>
          <w:szCs w:val="28"/>
        </w:rPr>
        <w:t>сельского поселения</w:t>
      </w:r>
    </w:p>
    <w:p w:rsidR="00B36649" w:rsidRPr="00955C58" w:rsidRDefault="00B36649" w:rsidP="00955C58">
      <w:pPr>
        <w:ind w:firstLine="720"/>
        <w:jc w:val="both"/>
        <w:rPr>
          <w:sz w:val="28"/>
          <w:szCs w:val="28"/>
        </w:rPr>
      </w:pPr>
    </w:p>
    <w:p w:rsidR="00B36649" w:rsidRPr="00955C58" w:rsidRDefault="00B36649" w:rsidP="00214AB6">
      <w:pPr>
        <w:jc w:val="center"/>
        <w:rPr>
          <w:sz w:val="28"/>
          <w:szCs w:val="28"/>
        </w:rPr>
      </w:pPr>
      <w:r w:rsidRPr="00955C58">
        <w:rPr>
          <w:sz w:val="28"/>
          <w:szCs w:val="28"/>
        </w:rPr>
        <w:t>Р Е Ш И Л:</w:t>
      </w:r>
    </w:p>
    <w:p w:rsidR="00E251AE" w:rsidRPr="00955C58" w:rsidRDefault="00E251AE" w:rsidP="00B36649">
      <w:pPr>
        <w:jc w:val="both"/>
        <w:rPr>
          <w:sz w:val="28"/>
          <w:szCs w:val="28"/>
        </w:rPr>
      </w:pPr>
    </w:p>
    <w:p w:rsidR="00E251AE" w:rsidRPr="00955C58" w:rsidRDefault="00A60676" w:rsidP="00955C58">
      <w:pPr>
        <w:ind w:firstLine="567"/>
        <w:jc w:val="both"/>
        <w:rPr>
          <w:sz w:val="28"/>
          <w:szCs w:val="28"/>
        </w:rPr>
      </w:pPr>
      <w:r w:rsidRPr="00955C58">
        <w:rPr>
          <w:sz w:val="28"/>
          <w:szCs w:val="28"/>
        </w:rPr>
        <w:t>1.</w:t>
      </w:r>
      <w:r w:rsidR="00955C58">
        <w:rPr>
          <w:sz w:val="28"/>
          <w:szCs w:val="28"/>
        </w:rPr>
        <w:t xml:space="preserve"> Внести в Положение</w:t>
      </w:r>
      <w:r w:rsidR="00233772" w:rsidRPr="00955C58">
        <w:rPr>
          <w:sz w:val="28"/>
          <w:szCs w:val="28"/>
        </w:rPr>
        <w:t xml:space="preserve"> о бюджетном процессе в </w:t>
      </w:r>
      <w:r w:rsidR="00214AB6" w:rsidRPr="00955C58">
        <w:rPr>
          <w:sz w:val="28"/>
          <w:szCs w:val="28"/>
        </w:rPr>
        <w:t>Любомировском</w:t>
      </w:r>
      <w:r w:rsidR="00233772" w:rsidRPr="00955C58">
        <w:rPr>
          <w:sz w:val="28"/>
          <w:szCs w:val="28"/>
        </w:rPr>
        <w:t xml:space="preserve"> сельском поселении Таврического муниципального райо</w:t>
      </w:r>
      <w:r w:rsidR="00955C58">
        <w:rPr>
          <w:sz w:val="28"/>
          <w:szCs w:val="28"/>
        </w:rPr>
        <w:t>на Омской области, утвержденное</w:t>
      </w:r>
      <w:r w:rsidR="00233772" w:rsidRPr="00955C58">
        <w:rPr>
          <w:sz w:val="28"/>
          <w:szCs w:val="28"/>
        </w:rPr>
        <w:t xml:space="preserve"> решением Совета </w:t>
      </w:r>
      <w:r w:rsidR="00214AB6" w:rsidRPr="00955C58">
        <w:rPr>
          <w:sz w:val="28"/>
          <w:szCs w:val="28"/>
        </w:rPr>
        <w:t>Любомировского</w:t>
      </w:r>
      <w:r w:rsidR="00233772" w:rsidRPr="00955C58">
        <w:rPr>
          <w:sz w:val="28"/>
          <w:szCs w:val="28"/>
        </w:rPr>
        <w:t xml:space="preserve"> сельского поселения</w:t>
      </w:r>
      <w:r w:rsidR="00955C58">
        <w:rPr>
          <w:sz w:val="28"/>
          <w:szCs w:val="28"/>
        </w:rPr>
        <w:t xml:space="preserve"> Таврического муниципального района Омской области</w:t>
      </w:r>
      <w:r w:rsidR="00233772" w:rsidRPr="00955C58">
        <w:rPr>
          <w:sz w:val="28"/>
          <w:szCs w:val="28"/>
        </w:rPr>
        <w:t xml:space="preserve"> от 24.08.2017 № 1</w:t>
      </w:r>
      <w:r w:rsidR="00214AB6" w:rsidRPr="00955C58">
        <w:rPr>
          <w:sz w:val="28"/>
          <w:szCs w:val="28"/>
        </w:rPr>
        <w:t>6</w:t>
      </w:r>
      <w:r w:rsidR="00233772" w:rsidRPr="00955C58">
        <w:rPr>
          <w:sz w:val="28"/>
          <w:szCs w:val="28"/>
        </w:rPr>
        <w:t>5</w:t>
      </w:r>
      <w:r w:rsidR="00955C58">
        <w:rPr>
          <w:sz w:val="28"/>
          <w:szCs w:val="28"/>
        </w:rPr>
        <w:t xml:space="preserve"> (далее – Положение)</w:t>
      </w:r>
      <w:r w:rsidR="00233772" w:rsidRPr="00955C58">
        <w:rPr>
          <w:sz w:val="28"/>
          <w:szCs w:val="28"/>
        </w:rPr>
        <w:t xml:space="preserve"> следующие изменения:</w:t>
      </w:r>
    </w:p>
    <w:p w:rsidR="00955C58" w:rsidRDefault="00955C58" w:rsidP="00955C58">
      <w:pPr>
        <w:widowControl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1)  абзац пятый пункта 3 части 1 статьи 14 Положения исключить.</w:t>
      </w:r>
    </w:p>
    <w:p w:rsidR="00955C58" w:rsidRDefault="00955C58" w:rsidP="00955C58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порядке, предусмотренном Уставом Любомировского сельского поселения Таврического муниципального района Омской области.</w:t>
      </w:r>
    </w:p>
    <w:p w:rsidR="00780229" w:rsidRPr="00955C58" w:rsidRDefault="00780229" w:rsidP="00955C58">
      <w:pPr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E251AE" w:rsidRPr="00955C58" w:rsidRDefault="00E251AE" w:rsidP="00A641B3">
      <w:pPr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E251AE" w:rsidRPr="00955C58" w:rsidRDefault="00E251AE" w:rsidP="00A641B3">
      <w:pPr>
        <w:adjustRightInd w:val="0"/>
        <w:ind w:firstLine="567"/>
        <w:jc w:val="both"/>
        <w:rPr>
          <w:sz w:val="28"/>
          <w:szCs w:val="28"/>
          <w:highlight w:val="yellow"/>
        </w:rPr>
      </w:pPr>
    </w:p>
    <w:p w:rsidR="00653A60" w:rsidRPr="00955C58" w:rsidRDefault="00B36649" w:rsidP="00AA2F2C">
      <w:pPr>
        <w:pStyle w:val="ConsTitle"/>
        <w:ind w:right="28"/>
        <w:rPr>
          <w:sz w:val="28"/>
          <w:szCs w:val="28"/>
        </w:rPr>
      </w:pPr>
      <w:r w:rsidRPr="00955C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r w:rsidR="00A641B3" w:rsidRPr="00955C58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 w:rsidR="00214AB6" w:rsidRPr="00955C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9C68B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</w:t>
      </w:r>
      <w:r w:rsidR="00214AB6" w:rsidRPr="00955C5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В.А. Бондаренко</w:t>
      </w:r>
    </w:p>
    <w:sectPr w:rsidR="00653A60" w:rsidRPr="00955C58" w:rsidSect="004E1EAC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B8"/>
    <w:multiLevelType w:val="hybridMultilevel"/>
    <w:tmpl w:val="B18E441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A2D1E"/>
    <w:multiLevelType w:val="hybridMultilevel"/>
    <w:tmpl w:val="7CC64F6A"/>
    <w:lvl w:ilvl="0" w:tplc="FBCE9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C961C7"/>
    <w:multiLevelType w:val="multilevel"/>
    <w:tmpl w:val="C05E92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4C43521"/>
    <w:multiLevelType w:val="hybridMultilevel"/>
    <w:tmpl w:val="10E80D6A"/>
    <w:lvl w:ilvl="0" w:tplc="38E03D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DC01B93"/>
    <w:multiLevelType w:val="hybridMultilevel"/>
    <w:tmpl w:val="FB70C5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DD06AE7"/>
    <w:multiLevelType w:val="hybridMultilevel"/>
    <w:tmpl w:val="C30EAA3E"/>
    <w:lvl w:ilvl="0" w:tplc="04190011">
      <w:start w:val="1"/>
      <w:numFmt w:val="decimal"/>
      <w:lvlText w:val="%1)"/>
      <w:lvlJc w:val="left"/>
      <w:pPr>
        <w:ind w:left="2475" w:hanging="360"/>
      </w:p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649"/>
    <w:rsid w:val="00001A07"/>
    <w:rsid w:val="000167D2"/>
    <w:rsid w:val="000403A4"/>
    <w:rsid w:val="000C2275"/>
    <w:rsid w:val="00125144"/>
    <w:rsid w:val="001321E7"/>
    <w:rsid w:val="00141EAB"/>
    <w:rsid w:val="00210D0B"/>
    <w:rsid w:val="00212A4C"/>
    <w:rsid w:val="00214AB6"/>
    <w:rsid w:val="00231D99"/>
    <w:rsid w:val="00233772"/>
    <w:rsid w:val="0026038A"/>
    <w:rsid w:val="0028484F"/>
    <w:rsid w:val="002927A1"/>
    <w:rsid w:val="002E3124"/>
    <w:rsid w:val="002F5A34"/>
    <w:rsid w:val="0031366A"/>
    <w:rsid w:val="00352E76"/>
    <w:rsid w:val="0035432B"/>
    <w:rsid w:val="00377ACD"/>
    <w:rsid w:val="00380EA3"/>
    <w:rsid w:val="003A43B6"/>
    <w:rsid w:val="003A6AEF"/>
    <w:rsid w:val="003B702C"/>
    <w:rsid w:val="003F1841"/>
    <w:rsid w:val="003F64B9"/>
    <w:rsid w:val="004A217C"/>
    <w:rsid w:val="004B5079"/>
    <w:rsid w:val="004E1EAC"/>
    <w:rsid w:val="004E2390"/>
    <w:rsid w:val="00576226"/>
    <w:rsid w:val="005B2495"/>
    <w:rsid w:val="005D62CC"/>
    <w:rsid w:val="005E4F88"/>
    <w:rsid w:val="0062503A"/>
    <w:rsid w:val="0065100D"/>
    <w:rsid w:val="00653A60"/>
    <w:rsid w:val="0067671D"/>
    <w:rsid w:val="006A1C17"/>
    <w:rsid w:val="0071627B"/>
    <w:rsid w:val="00725856"/>
    <w:rsid w:val="00780229"/>
    <w:rsid w:val="007A24D5"/>
    <w:rsid w:val="008332D0"/>
    <w:rsid w:val="0083588B"/>
    <w:rsid w:val="00842C0A"/>
    <w:rsid w:val="0084699B"/>
    <w:rsid w:val="008500A2"/>
    <w:rsid w:val="008A0C51"/>
    <w:rsid w:val="008A1E6A"/>
    <w:rsid w:val="008A7438"/>
    <w:rsid w:val="00920B86"/>
    <w:rsid w:val="00945B0E"/>
    <w:rsid w:val="00955C58"/>
    <w:rsid w:val="009701DF"/>
    <w:rsid w:val="009916EE"/>
    <w:rsid w:val="009C68B1"/>
    <w:rsid w:val="009E1CE3"/>
    <w:rsid w:val="00A478AF"/>
    <w:rsid w:val="00A60676"/>
    <w:rsid w:val="00A641B3"/>
    <w:rsid w:val="00AA2F2C"/>
    <w:rsid w:val="00AD767F"/>
    <w:rsid w:val="00AF76FB"/>
    <w:rsid w:val="00B36649"/>
    <w:rsid w:val="00B75942"/>
    <w:rsid w:val="00BE3E5D"/>
    <w:rsid w:val="00C10D03"/>
    <w:rsid w:val="00C3070A"/>
    <w:rsid w:val="00C3262B"/>
    <w:rsid w:val="00CF27CD"/>
    <w:rsid w:val="00D01B34"/>
    <w:rsid w:val="00D24411"/>
    <w:rsid w:val="00D56E46"/>
    <w:rsid w:val="00D634B8"/>
    <w:rsid w:val="00D82A3A"/>
    <w:rsid w:val="00DE0F33"/>
    <w:rsid w:val="00E251AE"/>
    <w:rsid w:val="00E829C4"/>
    <w:rsid w:val="00ED7771"/>
    <w:rsid w:val="00F15D80"/>
    <w:rsid w:val="00F51AEC"/>
    <w:rsid w:val="00F576EF"/>
    <w:rsid w:val="00F70890"/>
    <w:rsid w:val="00FA321A"/>
    <w:rsid w:val="00FD1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6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1CE3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36649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E1CE3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5A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3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64B9"/>
    <w:pPr>
      <w:ind w:left="720"/>
      <w:contextualSpacing/>
    </w:pPr>
  </w:style>
  <w:style w:type="table" w:styleId="a6">
    <w:name w:val="Table Grid"/>
    <w:basedOn w:val="a1"/>
    <w:uiPriority w:val="59"/>
    <w:rsid w:val="00F15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0EA3C-5409-4171-86CA-C31BCCDB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User</cp:lastModifiedBy>
  <cp:revision>12</cp:revision>
  <cp:lastPrinted>2022-02-25T05:26:00Z</cp:lastPrinted>
  <dcterms:created xsi:type="dcterms:W3CDTF">2020-03-11T05:26:00Z</dcterms:created>
  <dcterms:modified xsi:type="dcterms:W3CDTF">2022-02-25T05:26:00Z</dcterms:modified>
</cp:coreProperties>
</file>