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>О М С К А Я   О Б Л А С Т Ь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</w:p>
    <w:p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r w:rsidR="008D0FD7">
        <w:rPr>
          <w:i w:val="0"/>
          <w:szCs w:val="28"/>
        </w:rPr>
        <w:t>Любомировского</w:t>
      </w:r>
      <w:r w:rsidRPr="003F46EC">
        <w:rPr>
          <w:i w:val="0"/>
          <w:szCs w:val="28"/>
        </w:rPr>
        <w:t xml:space="preserve"> сельского поселения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:rsidR="009A63A8" w:rsidRPr="003F46EC" w:rsidRDefault="009A63A8" w:rsidP="009A63A8">
      <w:pPr>
        <w:jc w:val="center"/>
        <w:rPr>
          <w:b/>
          <w:sz w:val="36"/>
          <w:szCs w:val="28"/>
        </w:rPr>
      </w:pPr>
      <w:r w:rsidRPr="003F46EC">
        <w:rPr>
          <w:b/>
          <w:sz w:val="36"/>
          <w:szCs w:val="28"/>
        </w:rPr>
        <w:t>Р Е Ш Е Н И Е</w:t>
      </w:r>
    </w:p>
    <w:p w:rsidR="009A63A8" w:rsidRPr="00B97662" w:rsidRDefault="008D0FD7" w:rsidP="009A63A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Пятьдесят шестой </w:t>
      </w:r>
      <w:r w:rsidR="00B92DD3">
        <w:rPr>
          <w:sz w:val="26"/>
          <w:szCs w:val="26"/>
        </w:rPr>
        <w:t xml:space="preserve">внеочередной </w:t>
      </w:r>
      <w:r>
        <w:rPr>
          <w:sz w:val="26"/>
          <w:szCs w:val="26"/>
        </w:rPr>
        <w:t>сессии</w:t>
      </w:r>
      <w:r w:rsidR="009A63A8" w:rsidRPr="00B14FE3">
        <w:rPr>
          <w:sz w:val="26"/>
          <w:szCs w:val="26"/>
        </w:rPr>
        <w:t xml:space="preserve"> </w:t>
      </w:r>
      <w:r w:rsidR="00B14FE3" w:rsidRPr="00B14FE3">
        <w:rPr>
          <w:sz w:val="26"/>
          <w:szCs w:val="26"/>
        </w:rPr>
        <w:t>четвертого</w:t>
      </w:r>
      <w:r w:rsidR="009A63A8" w:rsidRPr="00B14FE3">
        <w:rPr>
          <w:sz w:val="26"/>
          <w:szCs w:val="26"/>
        </w:rPr>
        <w:t xml:space="preserve"> созыва</w:t>
      </w:r>
    </w:p>
    <w:p w:rsidR="00555D0B" w:rsidRPr="00B97662" w:rsidRDefault="0076516A" w:rsidP="0076516A">
      <w:pPr>
        <w:tabs>
          <w:tab w:val="left" w:pos="6186"/>
        </w:tabs>
        <w:rPr>
          <w:sz w:val="26"/>
          <w:szCs w:val="26"/>
        </w:rPr>
      </w:pPr>
      <w:r w:rsidRPr="00B97662">
        <w:rPr>
          <w:sz w:val="26"/>
          <w:szCs w:val="26"/>
        </w:rPr>
        <w:tab/>
      </w:r>
    </w:p>
    <w:p w:rsidR="00555D0B" w:rsidRDefault="00B92DD3" w:rsidP="00555D0B">
      <w:pPr>
        <w:rPr>
          <w:sz w:val="26"/>
          <w:szCs w:val="26"/>
        </w:rPr>
      </w:pPr>
      <w:r w:rsidRPr="00B97662">
        <w:rPr>
          <w:sz w:val="26"/>
          <w:szCs w:val="26"/>
        </w:rPr>
        <w:t>О</w:t>
      </w:r>
      <w:r w:rsidR="00A25F26" w:rsidRPr="00B97662">
        <w:rPr>
          <w:sz w:val="26"/>
          <w:szCs w:val="26"/>
        </w:rPr>
        <w:t xml:space="preserve">т </w:t>
      </w:r>
      <w:r>
        <w:rPr>
          <w:sz w:val="26"/>
          <w:szCs w:val="26"/>
        </w:rPr>
        <w:t xml:space="preserve">13 марта </w:t>
      </w:r>
      <w:r w:rsidR="00045DE3">
        <w:rPr>
          <w:sz w:val="26"/>
          <w:szCs w:val="26"/>
        </w:rPr>
        <w:t>2024</w:t>
      </w:r>
      <w:r w:rsidR="00B0054F" w:rsidRPr="00B97662">
        <w:rPr>
          <w:sz w:val="26"/>
          <w:szCs w:val="26"/>
        </w:rPr>
        <w:t xml:space="preserve"> года </w:t>
      </w:r>
      <w:r w:rsidR="008D0FD7">
        <w:rPr>
          <w:sz w:val="26"/>
          <w:szCs w:val="26"/>
        </w:rPr>
        <w:t xml:space="preserve">                                                          </w:t>
      </w:r>
      <w:r w:rsidR="00945CA2">
        <w:rPr>
          <w:sz w:val="26"/>
          <w:szCs w:val="26"/>
        </w:rPr>
        <w:t xml:space="preserve">         </w:t>
      </w:r>
      <w:r w:rsidR="008D0FD7">
        <w:rPr>
          <w:sz w:val="26"/>
          <w:szCs w:val="26"/>
        </w:rPr>
        <w:t xml:space="preserve">                          </w:t>
      </w:r>
      <w:r w:rsidR="00B0054F" w:rsidRPr="00B97662">
        <w:rPr>
          <w:sz w:val="26"/>
          <w:szCs w:val="26"/>
        </w:rPr>
        <w:t xml:space="preserve">№ </w:t>
      </w:r>
      <w:r>
        <w:rPr>
          <w:sz w:val="26"/>
          <w:szCs w:val="26"/>
        </w:rPr>
        <w:t>375</w:t>
      </w:r>
    </w:p>
    <w:p w:rsidR="00945CA2" w:rsidRPr="00B97662" w:rsidRDefault="00945CA2" w:rsidP="00555D0B">
      <w:pPr>
        <w:rPr>
          <w:sz w:val="26"/>
          <w:szCs w:val="26"/>
        </w:rPr>
      </w:pPr>
    </w:p>
    <w:p w:rsidR="00555D0B" w:rsidRDefault="008D0FD7" w:rsidP="008D0FD7">
      <w:pPr>
        <w:jc w:val="center"/>
        <w:rPr>
          <w:sz w:val="26"/>
          <w:szCs w:val="26"/>
        </w:rPr>
      </w:pPr>
      <w:r>
        <w:rPr>
          <w:sz w:val="26"/>
          <w:szCs w:val="26"/>
        </w:rPr>
        <w:t>с.Любомировка</w:t>
      </w:r>
    </w:p>
    <w:p w:rsidR="00C17ABF" w:rsidRPr="00B97662" w:rsidRDefault="00C17ABF" w:rsidP="00555D0B">
      <w:pPr>
        <w:rPr>
          <w:sz w:val="26"/>
          <w:szCs w:val="26"/>
        </w:rPr>
      </w:pPr>
    </w:p>
    <w:p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О </w:t>
      </w:r>
      <w:r w:rsidR="0028414A">
        <w:rPr>
          <w:sz w:val="26"/>
          <w:szCs w:val="26"/>
        </w:rPr>
        <w:t xml:space="preserve">проекте </w:t>
      </w:r>
      <w:r w:rsidRPr="00B97662">
        <w:rPr>
          <w:sz w:val="26"/>
          <w:szCs w:val="26"/>
        </w:rPr>
        <w:t xml:space="preserve">внесения </w:t>
      </w:r>
      <w:r w:rsidR="00EB7724" w:rsidRPr="00B97662">
        <w:rPr>
          <w:sz w:val="26"/>
          <w:szCs w:val="26"/>
        </w:rPr>
        <w:t>изменений в</w:t>
      </w:r>
      <w:r w:rsidRPr="00B97662">
        <w:rPr>
          <w:sz w:val="26"/>
          <w:szCs w:val="26"/>
        </w:rPr>
        <w:t xml:space="preserve"> Устав</w:t>
      </w:r>
      <w:r w:rsidR="008D0FD7">
        <w:rPr>
          <w:sz w:val="26"/>
          <w:szCs w:val="26"/>
        </w:rPr>
        <w:t xml:space="preserve"> Любомировского </w:t>
      </w:r>
      <w:r w:rsidR="009A63A8" w:rsidRPr="00B97662">
        <w:rPr>
          <w:sz w:val="26"/>
          <w:szCs w:val="26"/>
        </w:rPr>
        <w:t>сельского поселения</w:t>
      </w:r>
      <w:r w:rsidR="008D0FD7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:rsidR="00555D0B" w:rsidRDefault="00555D0B" w:rsidP="00555D0B">
      <w:pPr>
        <w:jc w:val="center"/>
        <w:rPr>
          <w:sz w:val="26"/>
          <w:szCs w:val="26"/>
        </w:rPr>
      </w:pPr>
    </w:p>
    <w:p w:rsidR="00C17ABF" w:rsidRPr="00B97662" w:rsidRDefault="00C17ABF" w:rsidP="00555D0B">
      <w:pPr>
        <w:jc w:val="center"/>
        <w:rPr>
          <w:sz w:val="26"/>
          <w:szCs w:val="26"/>
        </w:rPr>
      </w:pP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8D0FD7">
        <w:rPr>
          <w:sz w:val="26"/>
          <w:szCs w:val="26"/>
        </w:rPr>
        <w:t>Любомировского</w:t>
      </w:r>
      <w:r w:rsidR="009A63A8" w:rsidRPr="00B97662">
        <w:rPr>
          <w:sz w:val="26"/>
          <w:szCs w:val="26"/>
        </w:rPr>
        <w:t xml:space="preserve"> сельского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r w:rsidR="008D0FD7">
        <w:rPr>
          <w:sz w:val="26"/>
          <w:szCs w:val="26"/>
        </w:rPr>
        <w:t xml:space="preserve">Любомировского </w:t>
      </w:r>
      <w:r w:rsidR="00106A09" w:rsidRPr="00B97662">
        <w:rPr>
          <w:sz w:val="26"/>
          <w:szCs w:val="26"/>
        </w:rPr>
        <w:t>сельского поселения</w:t>
      </w: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</w:p>
    <w:p w:rsidR="00555D0B" w:rsidRPr="00B97662" w:rsidRDefault="00555D0B" w:rsidP="00C17ABF">
      <w:pPr>
        <w:jc w:val="center"/>
        <w:rPr>
          <w:b/>
          <w:sz w:val="26"/>
          <w:szCs w:val="26"/>
        </w:rPr>
      </w:pPr>
      <w:r w:rsidRPr="00B97662">
        <w:rPr>
          <w:b/>
          <w:sz w:val="26"/>
          <w:szCs w:val="26"/>
        </w:rPr>
        <w:t>Р Е Ш И Л:</w:t>
      </w: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</w:p>
    <w:p w:rsidR="00E77B18" w:rsidRPr="00F04043" w:rsidRDefault="008D0FD7" w:rsidP="00E77B18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</w:t>
      </w:r>
      <w:r w:rsidR="00B97662" w:rsidRPr="00F04043">
        <w:rPr>
          <w:b/>
          <w:color w:val="000000"/>
          <w:sz w:val="26"/>
          <w:szCs w:val="26"/>
        </w:rPr>
        <w:t>1</w:t>
      </w:r>
      <w:r w:rsidR="00E77B18" w:rsidRPr="00F04043">
        <w:rPr>
          <w:color w:val="000000"/>
          <w:sz w:val="26"/>
          <w:szCs w:val="26"/>
        </w:rPr>
        <w:t>.</w:t>
      </w:r>
      <w:r w:rsidR="0028414A" w:rsidRPr="00F04043">
        <w:rPr>
          <w:sz w:val="26"/>
          <w:szCs w:val="26"/>
        </w:rPr>
        <w:t>Утвердить проект следующих изменений</w:t>
      </w:r>
      <w:r>
        <w:rPr>
          <w:sz w:val="26"/>
          <w:szCs w:val="26"/>
        </w:rPr>
        <w:t xml:space="preserve"> </w:t>
      </w:r>
      <w:r w:rsidR="0028414A" w:rsidRPr="00F04043">
        <w:rPr>
          <w:color w:val="000000"/>
          <w:sz w:val="26"/>
          <w:szCs w:val="26"/>
        </w:rPr>
        <w:t xml:space="preserve">в </w:t>
      </w:r>
      <w:r w:rsidR="00E77B18" w:rsidRPr="00F04043">
        <w:rPr>
          <w:color w:val="000000"/>
          <w:sz w:val="26"/>
          <w:szCs w:val="26"/>
        </w:rPr>
        <w:t xml:space="preserve">Устав </w:t>
      </w:r>
      <w:r>
        <w:rPr>
          <w:color w:val="000000"/>
          <w:sz w:val="26"/>
          <w:szCs w:val="26"/>
        </w:rPr>
        <w:t>Любомировского</w:t>
      </w:r>
      <w:r w:rsidR="00F568CB" w:rsidRPr="00F04043">
        <w:rPr>
          <w:color w:val="000000"/>
          <w:sz w:val="26"/>
          <w:szCs w:val="26"/>
        </w:rPr>
        <w:t xml:space="preserve"> сельского</w:t>
      </w:r>
      <w:r w:rsidR="00E77B18" w:rsidRPr="00F04043">
        <w:rPr>
          <w:color w:val="000000"/>
          <w:sz w:val="26"/>
          <w:szCs w:val="26"/>
        </w:rPr>
        <w:t xml:space="preserve"> поселения Таврического муниципального района Омской </w:t>
      </w:r>
      <w:r w:rsidR="0012597C" w:rsidRPr="00F04043">
        <w:rPr>
          <w:color w:val="000000"/>
          <w:sz w:val="26"/>
          <w:szCs w:val="26"/>
        </w:rPr>
        <w:t>области</w:t>
      </w:r>
      <w:r w:rsidR="00F867B1" w:rsidRPr="00F04043">
        <w:rPr>
          <w:color w:val="000000"/>
          <w:sz w:val="26"/>
          <w:szCs w:val="26"/>
        </w:rPr>
        <w:t xml:space="preserve"> (далее – Устав)</w:t>
      </w:r>
      <w:r w:rsidR="0028414A" w:rsidRPr="00F04043">
        <w:rPr>
          <w:color w:val="000000"/>
          <w:sz w:val="26"/>
          <w:szCs w:val="26"/>
        </w:rPr>
        <w:t>:</w:t>
      </w:r>
    </w:p>
    <w:p w:rsidR="00BE4645" w:rsidRPr="008A4800" w:rsidRDefault="00F04043" w:rsidP="00BE4645">
      <w:pPr>
        <w:adjustRightInd w:val="0"/>
        <w:ind w:firstLine="567"/>
        <w:jc w:val="both"/>
        <w:rPr>
          <w:rFonts w:eastAsiaTheme="minorHAnsi"/>
          <w:color w:val="FF0000"/>
          <w:sz w:val="26"/>
          <w:szCs w:val="26"/>
          <w:lang w:eastAsia="en-US"/>
        </w:rPr>
      </w:pPr>
      <w:r>
        <w:rPr>
          <w:sz w:val="26"/>
          <w:szCs w:val="26"/>
        </w:rPr>
        <w:t>-</w:t>
      </w:r>
      <w:r w:rsidR="00BE4645" w:rsidRPr="00F04043">
        <w:rPr>
          <w:sz w:val="26"/>
          <w:szCs w:val="26"/>
        </w:rPr>
        <w:t>часть 3 статьи 37 Устава изложить в следующей редакции: «3.</w:t>
      </w:r>
      <w:r w:rsidR="00BE4645" w:rsidRPr="00F04043">
        <w:rPr>
          <w:rFonts w:eastAsiaTheme="minorHAnsi"/>
          <w:sz w:val="26"/>
          <w:szCs w:val="26"/>
          <w:lang w:eastAsia="en-US"/>
        </w:rPr>
        <w:t xml:space="preserve">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Таврическом муниципальном районе -</w:t>
      </w:r>
      <w:r w:rsidRPr="00F04043">
        <w:rPr>
          <w:color w:val="000000"/>
          <w:sz w:val="26"/>
          <w:szCs w:val="26"/>
        </w:rPr>
        <w:t xml:space="preserve"> газетаТаврического района Омской области </w:t>
      </w:r>
      <w:r w:rsidR="00BE4645" w:rsidRPr="00F04043">
        <w:rPr>
          <w:color w:val="000000"/>
          <w:sz w:val="26"/>
          <w:szCs w:val="26"/>
        </w:rPr>
        <w:t>«Таврические новости»</w:t>
      </w:r>
      <w:r w:rsidR="00BE4645" w:rsidRPr="00F04043">
        <w:rPr>
          <w:rFonts w:eastAsiaTheme="minorHAnsi"/>
          <w:sz w:val="26"/>
          <w:szCs w:val="26"/>
          <w:lang w:eastAsia="en-US"/>
        </w:rPr>
        <w:t>, или первое размещение его полного текста в сетевом издании</w:t>
      </w:r>
      <w:r w:rsidRPr="00F04043">
        <w:rPr>
          <w:color w:val="000000"/>
          <w:sz w:val="26"/>
          <w:szCs w:val="26"/>
        </w:rPr>
        <w:t xml:space="preserve"> - </w:t>
      </w:r>
      <w:hyperlink r:id="rId6" w:history="1">
        <w:r w:rsidR="008A4800" w:rsidRPr="000C4F86">
          <w:rPr>
            <w:rStyle w:val="a3"/>
            <w:sz w:val="26"/>
            <w:szCs w:val="26"/>
          </w:rPr>
          <w:t>http://</w:t>
        </w:r>
        <w:r w:rsidR="008D0FD7" w:rsidRPr="008D0FD7">
          <w:t xml:space="preserve"> </w:t>
        </w:r>
        <w:proofErr w:type="spellStart"/>
        <w:r w:rsidR="008D0FD7" w:rsidRPr="008D0FD7">
          <w:rPr>
            <w:rStyle w:val="a3"/>
            <w:sz w:val="26"/>
            <w:szCs w:val="26"/>
          </w:rPr>
          <w:t>lbmrvch</w:t>
        </w:r>
        <w:r w:rsidR="008A4800" w:rsidRPr="000C4F86">
          <w:rPr>
            <w:rStyle w:val="a3"/>
            <w:sz w:val="26"/>
            <w:szCs w:val="26"/>
          </w:rPr>
          <w:t>.tavrich.omskportal.ru</w:t>
        </w:r>
        <w:proofErr w:type="spellEnd"/>
      </w:hyperlink>
      <w:r w:rsidR="008A4800">
        <w:rPr>
          <w:color w:val="000000"/>
          <w:sz w:val="26"/>
          <w:szCs w:val="26"/>
        </w:rPr>
        <w:t xml:space="preserve">. </w:t>
      </w:r>
      <w:bookmarkStart w:id="0" w:name="_GoBack"/>
      <w:bookmarkEnd w:id="0"/>
    </w:p>
    <w:p w:rsidR="00BE4645" w:rsidRPr="00F04043" w:rsidRDefault="00BE4645" w:rsidP="00BE4645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04043">
        <w:rPr>
          <w:color w:val="000000"/>
          <w:sz w:val="26"/>
          <w:szCs w:val="26"/>
        </w:rPr>
        <w:t>Муниципальные нормативные правовые акты</w:t>
      </w:r>
      <w:r w:rsidR="008D0FD7">
        <w:rPr>
          <w:color w:val="000000"/>
          <w:sz w:val="26"/>
          <w:szCs w:val="26"/>
        </w:rPr>
        <w:t xml:space="preserve"> Любомировского</w:t>
      </w:r>
      <w:r w:rsidR="00F04043">
        <w:rPr>
          <w:color w:val="000000"/>
          <w:sz w:val="26"/>
          <w:szCs w:val="26"/>
        </w:rPr>
        <w:t xml:space="preserve"> сельского поселения </w:t>
      </w:r>
      <w:r w:rsidRPr="00F04043">
        <w:rPr>
          <w:color w:val="000000"/>
          <w:sz w:val="26"/>
          <w:szCs w:val="26"/>
        </w:rPr>
        <w:t>Таврического муниципального района Омской области могут быть дополнительно опубликованы (обнародованы) или официально размещены в сетевом издании – портал Министерства юстиции Российской Федерации «Нормативные правовые акты в Российской Федерации» (http://pravo-minjust.ru, http://право-минюст</w:t>
      </w:r>
      <w:proofErr w:type="gramStart"/>
      <w:r w:rsidRPr="00F04043">
        <w:rPr>
          <w:color w:val="000000"/>
          <w:sz w:val="26"/>
          <w:szCs w:val="26"/>
        </w:rPr>
        <w:t>.р</w:t>
      </w:r>
      <w:proofErr w:type="gramEnd"/>
      <w:r w:rsidRPr="00F04043">
        <w:rPr>
          <w:color w:val="000000"/>
          <w:sz w:val="26"/>
          <w:szCs w:val="26"/>
        </w:rPr>
        <w:t>ф; номер и дата регистрации в качестве сетевого издания Эл № ФС77-72471 от 05.03.2018).</w:t>
      </w:r>
      <w:r w:rsidR="00F04043" w:rsidRPr="00F04043">
        <w:rPr>
          <w:color w:val="000000"/>
          <w:sz w:val="26"/>
          <w:szCs w:val="26"/>
        </w:rPr>
        <w:t>»</w:t>
      </w:r>
    </w:p>
    <w:p w:rsidR="00A44058" w:rsidRPr="00D87CFD" w:rsidRDefault="0028414A" w:rsidP="00F04043">
      <w:pPr>
        <w:ind w:firstLine="567"/>
        <w:jc w:val="both"/>
        <w:rPr>
          <w:sz w:val="26"/>
          <w:szCs w:val="26"/>
        </w:rPr>
      </w:pPr>
      <w:r w:rsidRPr="00D87CFD">
        <w:rPr>
          <w:b/>
          <w:sz w:val="26"/>
          <w:szCs w:val="26"/>
        </w:rPr>
        <w:t xml:space="preserve">2. </w:t>
      </w:r>
      <w:r w:rsidR="00A64FDB" w:rsidRPr="00D87CFD">
        <w:rPr>
          <w:sz w:val="26"/>
          <w:szCs w:val="26"/>
        </w:rPr>
        <w:t xml:space="preserve">Провести публичные слушания по вопросу «О проекте внесения изменений в Устав </w:t>
      </w:r>
      <w:r w:rsidR="008D0FD7">
        <w:rPr>
          <w:sz w:val="26"/>
          <w:szCs w:val="26"/>
        </w:rPr>
        <w:t>Любомировского</w:t>
      </w:r>
      <w:r w:rsidR="00A64FDB" w:rsidRPr="00D87CFD">
        <w:rPr>
          <w:sz w:val="26"/>
          <w:szCs w:val="26"/>
        </w:rPr>
        <w:t xml:space="preserve"> сельского поселения Таврического муниципальн</w:t>
      </w:r>
      <w:r w:rsidR="007C4106">
        <w:rPr>
          <w:sz w:val="26"/>
          <w:szCs w:val="26"/>
        </w:rPr>
        <w:t>ого р</w:t>
      </w:r>
      <w:r w:rsidR="00045DE3">
        <w:rPr>
          <w:sz w:val="26"/>
          <w:szCs w:val="26"/>
        </w:rPr>
        <w:t xml:space="preserve">айона Омской области» </w:t>
      </w:r>
      <w:r w:rsidR="004E0E47">
        <w:rPr>
          <w:sz w:val="26"/>
          <w:szCs w:val="26"/>
        </w:rPr>
        <w:t>27</w:t>
      </w:r>
      <w:r w:rsidR="00045DE3">
        <w:rPr>
          <w:sz w:val="26"/>
          <w:szCs w:val="26"/>
        </w:rPr>
        <w:t>.03.2024</w:t>
      </w:r>
      <w:r w:rsidR="00A64FDB" w:rsidRPr="00D87CFD">
        <w:rPr>
          <w:sz w:val="26"/>
          <w:szCs w:val="26"/>
        </w:rPr>
        <w:t xml:space="preserve"> в 10 час. 00 мин., место проведения публичных слушаний – Омская область, Таврический район, </w:t>
      </w:r>
      <w:r w:rsidR="00045DE3">
        <w:rPr>
          <w:sz w:val="26"/>
          <w:szCs w:val="26"/>
        </w:rPr>
        <w:t xml:space="preserve">с. </w:t>
      </w:r>
      <w:r w:rsidR="008D0FD7">
        <w:rPr>
          <w:sz w:val="26"/>
          <w:szCs w:val="26"/>
        </w:rPr>
        <w:t>Любомировка</w:t>
      </w:r>
      <w:r w:rsidR="00045DE3">
        <w:rPr>
          <w:sz w:val="26"/>
          <w:szCs w:val="26"/>
        </w:rPr>
        <w:t xml:space="preserve">, ул. </w:t>
      </w:r>
      <w:r w:rsidR="008D0FD7">
        <w:rPr>
          <w:sz w:val="26"/>
          <w:szCs w:val="26"/>
        </w:rPr>
        <w:t>Лесная, д.1</w:t>
      </w:r>
      <w:r w:rsidR="00A44058" w:rsidRPr="00D87CFD">
        <w:rPr>
          <w:sz w:val="26"/>
          <w:szCs w:val="26"/>
        </w:rPr>
        <w:t>.</w:t>
      </w:r>
    </w:p>
    <w:p w:rsidR="0028414A" w:rsidRDefault="00A44058" w:rsidP="00A64FDB">
      <w:pPr>
        <w:ind w:firstLine="567"/>
        <w:jc w:val="both"/>
        <w:rPr>
          <w:sz w:val="26"/>
          <w:szCs w:val="26"/>
        </w:rPr>
      </w:pPr>
      <w:r>
        <w:rPr>
          <w:b/>
          <w:sz w:val="28"/>
          <w:szCs w:val="28"/>
        </w:rPr>
        <w:t>3</w:t>
      </w:r>
      <w:r w:rsidR="0028414A" w:rsidRPr="005B4226">
        <w:rPr>
          <w:b/>
          <w:sz w:val="28"/>
          <w:szCs w:val="28"/>
        </w:rPr>
        <w:t>.</w:t>
      </w:r>
      <w:r w:rsidR="0028414A" w:rsidRPr="00654BCC">
        <w:rPr>
          <w:sz w:val="26"/>
          <w:szCs w:val="26"/>
        </w:rPr>
        <w:t xml:space="preserve"> Утвердить порядок учета предложений и участия граждан </w:t>
      </w:r>
      <w:r w:rsidR="008D0FD7">
        <w:rPr>
          <w:sz w:val="26"/>
          <w:szCs w:val="26"/>
        </w:rPr>
        <w:t xml:space="preserve">Любомировского </w:t>
      </w:r>
      <w:r w:rsidR="0028414A" w:rsidRPr="00654BCC">
        <w:rPr>
          <w:sz w:val="26"/>
          <w:szCs w:val="26"/>
        </w:rPr>
        <w:t>сельского поселения в публичных слушаниях по проекту о в</w:t>
      </w:r>
      <w:r>
        <w:rPr>
          <w:sz w:val="26"/>
          <w:szCs w:val="26"/>
        </w:rPr>
        <w:t xml:space="preserve">несении изменений в </w:t>
      </w:r>
      <w:r w:rsidR="0028414A" w:rsidRPr="00654BCC">
        <w:rPr>
          <w:sz w:val="26"/>
          <w:szCs w:val="26"/>
        </w:rPr>
        <w:t xml:space="preserve">Устав </w:t>
      </w:r>
      <w:r w:rsidR="008D0FD7">
        <w:rPr>
          <w:sz w:val="26"/>
          <w:szCs w:val="26"/>
        </w:rPr>
        <w:t>Любомировского</w:t>
      </w:r>
      <w:r w:rsidR="0028414A" w:rsidRPr="00654BCC">
        <w:rPr>
          <w:sz w:val="26"/>
          <w:szCs w:val="26"/>
        </w:rPr>
        <w:t xml:space="preserve"> сельского поселения Таврического муниципального района Омской области (Приложение №1).</w:t>
      </w:r>
    </w:p>
    <w:p w:rsidR="0028414A" w:rsidRDefault="00A44058" w:rsidP="0028414A">
      <w:pPr>
        <w:ind w:firstLine="567"/>
        <w:jc w:val="both"/>
        <w:rPr>
          <w:sz w:val="26"/>
          <w:szCs w:val="26"/>
        </w:rPr>
      </w:pPr>
      <w:r>
        <w:rPr>
          <w:b/>
          <w:sz w:val="28"/>
          <w:szCs w:val="28"/>
        </w:rPr>
        <w:lastRenderedPageBreak/>
        <w:t>4</w:t>
      </w:r>
      <w:r w:rsidR="0028414A" w:rsidRPr="005B4226">
        <w:rPr>
          <w:b/>
          <w:sz w:val="28"/>
          <w:szCs w:val="28"/>
        </w:rPr>
        <w:t>.</w:t>
      </w:r>
      <w:r w:rsidR="0028414A">
        <w:rPr>
          <w:sz w:val="26"/>
          <w:szCs w:val="26"/>
        </w:rPr>
        <w:t xml:space="preserve">Замечания и приложения по проекту внесения изменений в Устав </w:t>
      </w:r>
      <w:r w:rsidR="008D0FD7">
        <w:rPr>
          <w:sz w:val="26"/>
          <w:szCs w:val="26"/>
        </w:rPr>
        <w:t>Любомировского</w:t>
      </w:r>
      <w:r w:rsidR="0028414A">
        <w:rPr>
          <w:sz w:val="26"/>
          <w:szCs w:val="26"/>
        </w:rPr>
        <w:t xml:space="preserve"> сельского поселения и заявки на выступления в публичных слушаниях направляются в Совет сельского поселения до </w:t>
      </w:r>
      <w:r w:rsidR="004E0E47">
        <w:rPr>
          <w:sz w:val="26"/>
          <w:szCs w:val="26"/>
        </w:rPr>
        <w:t>27</w:t>
      </w:r>
      <w:r w:rsidR="00045DE3">
        <w:rPr>
          <w:sz w:val="26"/>
          <w:szCs w:val="26"/>
        </w:rPr>
        <w:t>.03.2024</w:t>
      </w:r>
      <w:r>
        <w:rPr>
          <w:sz w:val="26"/>
          <w:szCs w:val="26"/>
        </w:rPr>
        <w:t xml:space="preserve"> года </w:t>
      </w:r>
      <w:r w:rsidR="0028414A">
        <w:rPr>
          <w:sz w:val="26"/>
          <w:szCs w:val="26"/>
        </w:rPr>
        <w:t xml:space="preserve">(включительно) </w:t>
      </w:r>
      <w:r w:rsidR="0028414A">
        <w:rPr>
          <w:b/>
          <w:bCs/>
          <w:sz w:val="26"/>
          <w:szCs w:val="26"/>
        </w:rPr>
        <w:t xml:space="preserve">ул. </w:t>
      </w:r>
      <w:proofErr w:type="gramStart"/>
      <w:r w:rsidR="008D0FD7">
        <w:rPr>
          <w:b/>
          <w:bCs/>
          <w:sz w:val="26"/>
          <w:szCs w:val="26"/>
        </w:rPr>
        <w:t>Лесная</w:t>
      </w:r>
      <w:proofErr w:type="gramEnd"/>
      <w:r w:rsidR="008D0FD7">
        <w:rPr>
          <w:b/>
          <w:bCs/>
          <w:sz w:val="26"/>
          <w:szCs w:val="26"/>
        </w:rPr>
        <w:t>, д.1</w:t>
      </w:r>
      <w:r w:rsidR="00305EE5">
        <w:rPr>
          <w:b/>
          <w:bCs/>
          <w:sz w:val="26"/>
          <w:szCs w:val="26"/>
        </w:rPr>
        <w:t xml:space="preserve">, </w:t>
      </w:r>
      <w:r w:rsidR="00045DE3">
        <w:rPr>
          <w:b/>
          <w:bCs/>
          <w:sz w:val="26"/>
          <w:szCs w:val="26"/>
        </w:rPr>
        <w:t xml:space="preserve">с. </w:t>
      </w:r>
      <w:r w:rsidR="008D0FD7">
        <w:rPr>
          <w:b/>
          <w:bCs/>
          <w:sz w:val="26"/>
          <w:szCs w:val="26"/>
        </w:rPr>
        <w:t>Любомировка</w:t>
      </w:r>
      <w:r w:rsidR="00045DE3">
        <w:rPr>
          <w:b/>
          <w:bCs/>
          <w:sz w:val="26"/>
          <w:szCs w:val="26"/>
        </w:rPr>
        <w:t>,</w:t>
      </w:r>
      <w:r w:rsidR="0028414A">
        <w:rPr>
          <w:b/>
          <w:bCs/>
          <w:sz w:val="26"/>
          <w:szCs w:val="26"/>
        </w:rPr>
        <w:t xml:space="preserve"> контактный телефон 8-38151-</w:t>
      </w:r>
      <w:r w:rsidR="008D0FD7">
        <w:rPr>
          <w:b/>
          <w:bCs/>
          <w:sz w:val="26"/>
          <w:szCs w:val="26"/>
        </w:rPr>
        <w:t>3-46-48</w:t>
      </w:r>
      <w:r w:rsidR="0028414A">
        <w:rPr>
          <w:sz w:val="26"/>
          <w:szCs w:val="26"/>
        </w:rPr>
        <w:t xml:space="preserve">. </w:t>
      </w:r>
    </w:p>
    <w:p w:rsidR="0028414A" w:rsidRPr="00654BCC" w:rsidRDefault="008D0FD7" w:rsidP="0028414A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28414A" w:rsidRPr="00654BCC">
        <w:rPr>
          <w:b/>
          <w:sz w:val="26"/>
          <w:szCs w:val="26"/>
        </w:rPr>
        <w:t>.</w:t>
      </w:r>
      <w:r w:rsidR="0028414A" w:rsidRPr="00654BCC">
        <w:rPr>
          <w:sz w:val="26"/>
          <w:szCs w:val="26"/>
        </w:rPr>
        <w:t xml:space="preserve"> Настоящее решение подлежит официальному опубликованию (обнародованию) в соответствии с Уставом </w:t>
      </w:r>
      <w:r>
        <w:rPr>
          <w:sz w:val="26"/>
          <w:szCs w:val="26"/>
        </w:rPr>
        <w:t>Любомировского</w:t>
      </w:r>
      <w:r w:rsidR="0028414A" w:rsidRPr="00654BCC">
        <w:rPr>
          <w:sz w:val="26"/>
          <w:szCs w:val="26"/>
        </w:rPr>
        <w:t xml:space="preserve"> сельского поселения</w:t>
      </w:r>
      <w:r w:rsidR="00A44058">
        <w:rPr>
          <w:sz w:val="26"/>
          <w:szCs w:val="26"/>
        </w:rPr>
        <w:t xml:space="preserve"> Таврического муниципального района Омской области</w:t>
      </w:r>
      <w:r w:rsidR="0028414A" w:rsidRPr="00654BCC">
        <w:rPr>
          <w:sz w:val="26"/>
          <w:szCs w:val="26"/>
        </w:rPr>
        <w:t>.</w:t>
      </w:r>
    </w:p>
    <w:p w:rsidR="0028414A" w:rsidRPr="00654BCC" w:rsidRDefault="0028414A" w:rsidP="0028414A">
      <w:pPr>
        <w:pStyle w:val="p8"/>
        <w:spacing w:before="0" w:beforeAutospacing="0" w:after="0" w:afterAutospacing="0"/>
        <w:ind w:left="426"/>
        <w:jc w:val="both"/>
        <w:rPr>
          <w:sz w:val="26"/>
          <w:szCs w:val="26"/>
        </w:rPr>
      </w:pPr>
    </w:p>
    <w:p w:rsidR="0028414A" w:rsidRPr="00654BCC" w:rsidRDefault="0028414A" w:rsidP="0028414A">
      <w:pPr>
        <w:jc w:val="both"/>
        <w:rPr>
          <w:sz w:val="26"/>
          <w:szCs w:val="26"/>
        </w:rPr>
      </w:pPr>
    </w:p>
    <w:p w:rsidR="0028414A" w:rsidRPr="00654BCC" w:rsidRDefault="0028414A" w:rsidP="0028414A">
      <w:pPr>
        <w:jc w:val="both"/>
        <w:rPr>
          <w:sz w:val="26"/>
          <w:szCs w:val="26"/>
        </w:rPr>
      </w:pPr>
      <w:r w:rsidRPr="00654BCC">
        <w:rPr>
          <w:sz w:val="26"/>
          <w:szCs w:val="26"/>
        </w:rPr>
        <w:t xml:space="preserve">Глава сельского поселения                                                         </w:t>
      </w:r>
      <w:r w:rsidR="008D0FD7">
        <w:rPr>
          <w:sz w:val="26"/>
          <w:szCs w:val="26"/>
        </w:rPr>
        <w:t>В.А. Бондаренко</w:t>
      </w:r>
    </w:p>
    <w:p w:rsidR="0028414A" w:rsidRDefault="0028414A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28414A" w:rsidRDefault="0028414A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28414A" w:rsidRDefault="0028414A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D6E06" w:rsidRDefault="00AD6E06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AD6E06" w:rsidRDefault="00AD6E06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D87CFD" w:rsidRDefault="00D87CFD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045DE3" w:rsidRDefault="00045DE3" w:rsidP="0028414A">
      <w:pPr>
        <w:tabs>
          <w:tab w:val="left" w:pos="6996"/>
        </w:tabs>
        <w:jc w:val="right"/>
        <w:rPr>
          <w:bCs/>
          <w:sz w:val="26"/>
          <w:szCs w:val="26"/>
        </w:rPr>
      </w:pPr>
    </w:p>
    <w:p w:rsidR="0028414A" w:rsidRPr="00936BA9" w:rsidRDefault="0028414A" w:rsidP="0028414A">
      <w:pPr>
        <w:tabs>
          <w:tab w:val="left" w:pos="6996"/>
        </w:tabs>
        <w:jc w:val="right"/>
        <w:rPr>
          <w:bCs/>
          <w:sz w:val="26"/>
          <w:szCs w:val="26"/>
        </w:rPr>
      </w:pPr>
      <w:r w:rsidRPr="00936BA9">
        <w:rPr>
          <w:bCs/>
          <w:sz w:val="26"/>
          <w:szCs w:val="26"/>
        </w:rPr>
        <w:t>Приложение № 1</w:t>
      </w:r>
    </w:p>
    <w:p w:rsidR="0028414A" w:rsidRPr="00A44058" w:rsidRDefault="0028414A" w:rsidP="0028414A">
      <w:pPr>
        <w:jc w:val="right"/>
        <w:rPr>
          <w:sz w:val="26"/>
          <w:szCs w:val="26"/>
        </w:rPr>
      </w:pPr>
      <w:r w:rsidRPr="00936BA9">
        <w:rPr>
          <w:bCs/>
          <w:sz w:val="26"/>
          <w:szCs w:val="26"/>
        </w:rPr>
        <w:t xml:space="preserve">к решению </w:t>
      </w:r>
      <w:r w:rsidR="008D0FD7">
        <w:rPr>
          <w:bCs/>
          <w:sz w:val="26"/>
          <w:szCs w:val="26"/>
        </w:rPr>
        <w:t>56</w:t>
      </w:r>
      <w:r w:rsidR="00B92DD3">
        <w:rPr>
          <w:bCs/>
          <w:sz w:val="26"/>
          <w:szCs w:val="26"/>
        </w:rPr>
        <w:t xml:space="preserve"> </w:t>
      </w:r>
      <w:proofErr w:type="gramStart"/>
      <w:r w:rsidR="00B92DD3">
        <w:rPr>
          <w:bCs/>
          <w:sz w:val="26"/>
          <w:szCs w:val="26"/>
        </w:rPr>
        <w:t>внеочередной</w:t>
      </w:r>
      <w:proofErr w:type="gramEnd"/>
    </w:p>
    <w:p w:rsidR="0028414A" w:rsidRPr="00936BA9" w:rsidRDefault="0028414A" w:rsidP="0028414A">
      <w:pPr>
        <w:jc w:val="right"/>
        <w:rPr>
          <w:sz w:val="26"/>
          <w:szCs w:val="26"/>
        </w:rPr>
      </w:pPr>
      <w:r w:rsidRPr="00A44058">
        <w:rPr>
          <w:sz w:val="26"/>
          <w:szCs w:val="26"/>
        </w:rPr>
        <w:t xml:space="preserve"> сессии </w:t>
      </w:r>
      <w:r w:rsidRPr="00936BA9">
        <w:rPr>
          <w:sz w:val="26"/>
          <w:szCs w:val="26"/>
        </w:rPr>
        <w:t xml:space="preserve">четвертого созыва </w:t>
      </w:r>
    </w:p>
    <w:p w:rsidR="0028414A" w:rsidRPr="00936BA9" w:rsidRDefault="0028414A" w:rsidP="0028414A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>Совета</w:t>
      </w:r>
      <w:r w:rsidR="008D0FD7">
        <w:rPr>
          <w:sz w:val="26"/>
          <w:szCs w:val="26"/>
        </w:rPr>
        <w:t xml:space="preserve"> Любомировского</w:t>
      </w:r>
      <w:r w:rsidRPr="00936BA9">
        <w:rPr>
          <w:sz w:val="26"/>
          <w:szCs w:val="26"/>
        </w:rPr>
        <w:t xml:space="preserve"> сельского поселения</w:t>
      </w:r>
    </w:p>
    <w:p w:rsidR="0028414A" w:rsidRPr="00936BA9" w:rsidRDefault="0028414A" w:rsidP="0028414A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 xml:space="preserve"> Таврического муниципального </w:t>
      </w:r>
    </w:p>
    <w:p w:rsidR="0028414A" w:rsidRPr="00936BA9" w:rsidRDefault="0028414A" w:rsidP="0028414A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 xml:space="preserve">района Омской области </w:t>
      </w:r>
    </w:p>
    <w:p w:rsidR="0028414A" w:rsidRPr="00936BA9" w:rsidRDefault="0028414A" w:rsidP="0028414A">
      <w:pPr>
        <w:jc w:val="right"/>
        <w:rPr>
          <w:b/>
          <w:bCs/>
          <w:sz w:val="26"/>
          <w:szCs w:val="26"/>
        </w:rPr>
      </w:pPr>
      <w:r w:rsidRPr="00936BA9">
        <w:rPr>
          <w:sz w:val="26"/>
          <w:szCs w:val="26"/>
        </w:rPr>
        <w:t xml:space="preserve">от </w:t>
      </w:r>
      <w:r w:rsidR="00B92DD3">
        <w:rPr>
          <w:sz w:val="26"/>
          <w:szCs w:val="26"/>
        </w:rPr>
        <w:t>13</w:t>
      </w:r>
      <w:r w:rsidR="00B14FE3" w:rsidRPr="00A44058">
        <w:rPr>
          <w:sz w:val="26"/>
          <w:szCs w:val="26"/>
        </w:rPr>
        <w:t>.</w:t>
      </w:r>
      <w:r w:rsidR="00045DE3">
        <w:rPr>
          <w:sz w:val="26"/>
          <w:szCs w:val="26"/>
        </w:rPr>
        <w:t>03.2024</w:t>
      </w:r>
      <w:r w:rsidRPr="00A44058">
        <w:rPr>
          <w:sz w:val="26"/>
          <w:szCs w:val="26"/>
        </w:rPr>
        <w:t xml:space="preserve"> № </w:t>
      </w:r>
      <w:r w:rsidR="00B92DD3">
        <w:rPr>
          <w:sz w:val="26"/>
          <w:szCs w:val="26"/>
        </w:rPr>
        <w:t>375</w:t>
      </w:r>
    </w:p>
    <w:p w:rsidR="0028414A" w:rsidRPr="00936BA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8414A" w:rsidRPr="00936BA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8414A" w:rsidRPr="00936BA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Cs w:val="0"/>
          <w:sz w:val="26"/>
          <w:szCs w:val="26"/>
        </w:rPr>
        <w:t>ПОРЯДОК</w:t>
      </w:r>
    </w:p>
    <w:p w:rsidR="0028414A" w:rsidRPr="00936BA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учета предложений по проекту о внесении изменений в Устав </w:t>
      </w:r>
      <w:r w:rsidR="008D0FD7">
        <w:rPr>
          <w:rFonts w:ascii="Times New Roman" w:hAnsi="Times New Roman" w:cs="Times New Roman"/>
          <w:bCs w:val="0"/>
          <w:sz w:val="26"/>
          <w:szCs w:val="26"/>
        </w:rPr>
        <w:t>Любомировского</w:t>
      </w:r>
      <w:r w:rsidR="00045DE3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сельского поселения Таврического муниципального района Омской области и организации публичных слушаний по проекту о внесении изменений в Устав </w:t>
      </w:r>
      <w:r w:rsidR="00F801A3">
        <w:rPr>
          <w:rFonts w:ascii="Times New Roman" w:hAnsi="Times New Roman" w:cs="Times New Roman"/>
          <w:bCs w:val="0"/>
          <w:sz w:val="26"/>
          <w:szCs w:val="26"/>
        </w:rPr>
        <w:t>Любомировского</w:t>
      </w:r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</w:p>
    <w:p w:rsidR="0028414A" w:rsidRPr="00936BA9" w:rsidRDefault="0028414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8414A" w:rsidRPr="00936BA9" w:rsidRDefault="0028414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 Публичные слушания по внесению изменений в Устав </w:t>
      </w:r>
      <w:r w:rsidR="008D0FD7">
        <w:rPr>
          <w:rFonts w:ascii="Times New Roman" w:hAnsi="Times New Roman" w:cs="Times New Roman"/>
          <w:b w:val="0"/>
          <w:bCs w:val="0"/>
          <w:sz w:val="26"/>
          <w:szCs w:val="26"/>
        </w:rPr>
        <w:t>Любомировского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 назначены в соответствии со статьей 11 Устава </w:t>
      </w:r>
      <w:r w:rsidR="008D0FD7">
        <w:rPr>
          <w:rFonts w:ascii="Times New Roman" w:hAnsi="Times New Roman" w:cs="Times New Roman"/>
          <w:b w:val="0"/>
          <w:bCs w:val="0"/>
          <w:sz w:val="26"/>
          <w:szCs w:val="26"/>
        </w:rPr>
        <w:t>Любомировского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  <w:r w:rsidR="00A4405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утвержденного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решением </w:t>
      </w:r>
      <w:r w:rsidR="00A44058" w:rsidRPr="00A44058">
        <w:rPr>
          <w:rFonts w:ascii="Times New Roman" w:hAnsi="Times New Roman" w:cs="Times New Roman"/>
          <w:b w:val="0"/>
          <w:bCs w:val="0"/>
          <w:sz w:val="26"/>
          <w:szCs w:val="26"/>
        </w:rPr>
        <w:t>первой</w:t>
      </w:r>
      <w:r w:rsidR="008D0FD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A44058">
        <w:rPr>
          <w:rFonts w:ascii="Times New Roman" w:hAnsi="Times New Roman" w:cs="Times New Roman"/>
          <w:b w:val="0"/>
          <w:bCs w:val="0"/>
          <w:sz w:val="26"/>
          <w:szCs w:val="26"/>
        </w:rPr>
        <w:t>сессии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Совета </w:t>
      </w:r>
      <w:r w:rsidR="008D0FD7">
        <w:rPr>
          <w:rFonts w:ascii="Times New Roman" w:hAnsi="Times New Roman" w:cs="Times New Roman"/>
          <w:b w:val="0"/>
          <w:bCs w:val="0"/>
          <w:sz w:val="26"/>
          <w:szCs w:val="26"/>
        </w:rPr>
        <w:t>Любомировского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</w:t>
      </w:r>
      <w:r w:rsidR="00A44058">
        <w:rPr>
          <w:rFonts w:ascii="Times New Roman" w:hAnsi="Times New Roman" w:cs="Times New Roman"/>
          <w:b w:val="0"/>
          <w:bCs w:val="0"/>
          <w:sz w:val="26"/>
          <w:szCs w:val="26"/>
        </w:rPr>
        <w:t>первого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созыва.</w:t>
      </w:r>
    </w:p>
    <w:p w:rsidR="0028414A" w:rsidRPr="00577250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2. С</w:t>
      </w:r>
      <w:r w:rsidR="00045DE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целью реализации права жителей </w:t>
      </w:r>
      <w:r w:rsidR="008D0FD7">
        <w:rPr>
          <w:rFonts w:ascii="Times New Roman" w:hAnsi="Times New Roman" w:cs="Times New Roman"/>
          <w:b w:val="0"/>
          <w:bCs w:val="0"/>
          <w:sz w:val="26"/>
          <w:szCs w:val="26"/>
        </w:rPr>
        <w:t>Любомировского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на непосредственное участие в местном самоуправлении</w:t>
      </w:r>
      <w:r w:rsidR="004E0E4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публичные слушания проводятся </w:t>
      </w:r>
      <w:r w:rsidR="004E0E47">
        <w:rPr>
          <w:rFonts w:ascii="Times New Roman" w:hAnsi="Times New Roman" w:cs="Times New Roman"/>
          <w:b w:val="0"/>
          <w:bCs w:val="0"/>
          <w:sz w:val="26"/>
          <w:szCs w:val="26"/>
        </w:rPr>
        <w:t>27</w:t>
      </w:r>
      <w:r w:rsidR="00045DE3">
        <w:rPr>
          <w:rFonts w:ascii="Times New Roman" w:hAnsi="Times New Roman" w:cs="Times New Roman"/>
          <w:b w:val="0"/>
          <w:bCs w:val="0"/>
          <w:sz w:val="26"/>
          <w:szCs w:val="26"/>
        </w:rPr>
        <w:t>.03.2024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в 10-00 часов по </w:t>
      </w:r>
      <w:r w:rsidRPr="00577250">
        <w:rPr>
          <w:rFonts w:ascii="Times New Roman" w:hAnsi="Times New Roman" w:cs="Times New Roman"/>
          <w:bCs w:val="0"/>
          <w:sz w:val="26"/>
          <w:szCs w:val="26"/>
        </w:rPr>
        <w:t xml:space="preserve">адресу </w:t>
      </w:r>
      <w:r w:rsidR="00577250" w:rsidRPr="00577250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="00577250" w:rsidRPr="00577250">
        <w:rPr>
          <w:rFonts w:ascii="Times New Roman" w:hAnsi="Times New Roman" w:cs="Times New Roman"/>
          <w:sz w:val="26"/>
          <w:szCs w:val="26"/>
        </w:rPr>
        <w:t>.</w:t>
      </w:r>
      <w:r w:rsidR="00F801A3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="00F801A3">
        <w:rPr>
          <w:rFonts w:ascii="Times New Roman" w:hAnsi="Times New Roman" w:cs="Times New Roman"/>
          <w:sz w:val="26"/>
          <w:szCs w:val="26"/>
        </w:rPr>
        <w:t>есная, д. 1</w:t>
      </w:r>
      <w:r w:rsidR="00577250" w:rsidRPr="00577250">
        <w:rPr>
          <w:rFonts w:ascii="Times New Roman" w:hAnsi="Times New Roman" w:cs="Times New Roman"/>
          <w:sz w:val="26"/>
          <w:szCs w:val="26"/>
        </w:rPr>
        <w:t xml:space="preserve">, </w:t>
      </w:r>
      <w:r w:rsidR="00045DE3">
        <w:rPr>
          <w:rFonts w:ascii="Times New Roman" w:hAnsi="Times New Roman" w:cs="Times New Roman"/>
          <w:bCs w:val="0"/>
          <w:sz w:val="26"/>
          <w:szCs w:val="26"/>
        </w:rPr>
        <w:t xml:space="preserve">с. </w:t>
      </w:r>
      <w:r w:rsidR="00F801A3">
        <w:rPr>
          <w:rFonts w:ascii="Times New Roman" w:hAnsi="Times New Roman" w:cs="Times New Roman"/>
          <w:bCs w:val="0"/>
          <w:sz w:val="26"/>
          <w:szCs w:val="26"/>
        </w:rPr>
        <w:t>Любомировка</w:t>
      </w:r>
      <w:r w:rsidR="00577250">
        <w:rPr>
          <w:rFonts w:ascii="Times New Roman" w:hAnsi="Times New Roman" w:cs="Times New Roman"/>
          <w:bCs w:val="0"/>
          <w:sz w:val="26"/>
          <w:szCs w:val="26"/>
        </w:rPr>
        <w:t>.</w:t>
      </w:r>
    </w:p>
    <w:p w:rsidR="0028414A" w:rsidRPr="00835D7F" w:rsidRDefault="00A44058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="0028414A"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Заявки на выступления в публичных слушаниях направляются в Совет </w:t>
      </w:r>
      <w:r w:rsidR="00F801A3">
        <w:rPr>
          <w:rFonts w:ascii="Times New Roman" w:hAnsi="Times New Roman" w:cs="Times New Roman"/>
          <w:b w:val="0"/>
          <w:bCs w:val="0"/>
          <w:sz w:val="26"/>
          <w:szCs w:val="26"/>
        </w:rPr>
        <w:t>Любомировского с</w:t>
      </w:r>
      <w:r w:rsidR="0028414A"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ельского </w:t>
      </w:r>
      <w:r w:rsidR="0028414A" w:rsidRPr="004E0E4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поселения до </w:t>
      </w:r>
      <w:r w:rsidR="004E0E47" w:rsidRPr="004E0E47">
        <w:rPr>
          <w:rFonts w:ascii="Times New Roman" w:hAnsi="Times New Roman" w:cs="Times New Roman"/>
          <w:b w:val="0"/>
          <w:bCs w:val="0"/>
          <w:sz w:val="26"/>
          <w:szCs w:val="26"/>
        </w:rPr>
        <w:t>27</w:t>
      </w:r>
      <w:r w:rsidR="004F79D1" w:rsidRPr="004E0E4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F801A3" w:rsidRPr="004E0E47">
        <w:rPr>
          <w:rFonts w:ascii="Times New Roman" w:hAnsi="Times New Roman" w:cs="Times New Roman"/>
          <w:b w:val="0"/>
          <w:bCs w:val="0"/>
          <w:sz w:val="26"/>
          <w:szCs w:val="26"/>
        </w:rPr>
        <w:t>марта</w:t>
      </w:r>
      <w:r w:rsidR="0028414A" w:rsidRPr="004E0E4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</w:t>
      </w:r>
      <w:r w:rsidR="00F801A3" w:rsidRPr="004E0E47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="0028414A" w:rsidRPr="004E0E4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</w:t>
      </w:r>
      <w:r w:rsidR="0028414A"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включительно или на </w:t>
      </w:r>
      <w:r w:rsidR="00045DE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электронный адрес Администрации </w:t>
      </w:r>
      <w:r w:rsidR="00F801A3">
        <w:rPr>
          <w:rFonts w:ascii="Times New Roman" w:hAnsi="Times New Roman" w:cs="Times New Roman"/>
          <w:b w:val="0"/>
          <w:bCs w:val="0"/>
          <w:sz w:val="26"/>
          <w:szCs w:val="26"/>
        </w:rPr>
        <w:t>Любомировского</w:t>
      </w:r>
      <w:r w:rsidR="00835D7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поселения: </w:t>
      </w:r>
      <w:r w:rsidR="00835D7F">
        <w:br/>
      </w:r>
      <w:r w:rsidR="00045DE3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mun</w:t>
      </w:r>
      <w:r w:rsidR="00F801A3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2302</w:t>
      </w:r>
      <w:r w:rsidR="00F801A3" w:rsidRPr="00F801A3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@</w:t>
      </w:r>
      <w:r w:rsidR="00F801A3">
        <w:rPr>
          <w:rFonts w:ascii="Times New Roman" w:hAnsi="Times New Roman" w:cs="Times New Roman"/>
          <w:b w:val="0"/>
          <w:sz w:val="26"/>
          <w:szCs w:val="26"/>
          <w:shd w:val="clear" w:color="auto" w:fill="FFFFFF"/>
          <w:lang w:val="en-US"/>
        </w:rPr>
        <w:t>mail</w:t>
      </w:r>
      <w:r w:rsidR="00F801A3" w:rsidRPr="00F801A3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.</w:t>
      </w:r>
      <w:proofErr w:type="spellStart"/>
      <w:r w:rsidR="00F801A3">
        <w:rPr>
          <w:rFonts w:ascii="Times New Roman" w:hAnsi="Times New Roman" w:cs="Times New Roman"/>
          <w:b w:val="0"/>
          <w:sz w:val="26"/>
          <w:szCs w:val="26"/>
          <w:shd w:val="clear" w:color="auto" w:fill="FFFFFF"/>
          <w:lang w:val="en-US"/>
        </w:rPr>
        <w:t>ru</w:t>
      </w:r>
      <w:proofErr w:type="spellEnd"/>
      <w:r w:rsidR="00835D7F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.</w:t>
      </w:r>
    </w:p>
    <w:p w:rsidR="0028414A" w:rsidRPr="00936BA9" w:rsidRDefault="0028414A" w:rsidP="0028414A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936BA9">
        <w:rPr>
          <w:rFonts w:ascii="Times New Roman" w:hAnsi="Times New Roman"/>
          <w:sz w:val="26"/>
          <w:szCs w:val="26"/>
          <w:lang w:val="ru-RU"/>
        </w:rPr>
        <w:t>Предложения и поправки в проект решения о внесении изменений в Устав вносятся на рассмотрение постоянной комиссии по организационно-правовым вопросам и депутатской этике письменно или устно по форме:</w:t>
      </w:r>
    </w:p>
    <w:p w:rsidR="0028414A" w:rsidRPr="00936BA9" w:rsidRDefault="0028414A" w:rsidP="0028414A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00"/>
        <w:gridCol w:w="1999"/>
        <w:gridCol w:w="1999"/>
        <w:gridCol w:w="1999"/>
        <w:gridCol w:w="1999"/>
      </w:tblGrid>
      <w:tr w:rsidR="0028414A" w:rsidRPr="00936BA9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Дата</w:t>
            </w:r>
            <w:proofErr w:type="spellEnd"/>
          </w:p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поступления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Статья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</w:p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Пункт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Содержание</w:t>
            </w:r>
            <w:proofErr w:type="spellEnd"/>
          </w:p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Обоснование</w:t>
            </w:r>
            <w:proofErr w:type="spellEnd"/>
          </w:p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Автор</w:t>
            </w:r>
            <w:proofErr w:type="spellEnd"/>
          </w:p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28414A" w:rsidRPr="00936BA9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</w:tr>
      <w:tr w:rsidR="0028414A" w:rsidRPr="00936BA9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414A" w:rsidRPr="00936BA9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936BA9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8414A" w:rsidRPr="00577250" w:rsidRDefault="0028414A" w:rsidP="00945CA2">
      <w:pPr>
        <w:pStyle w:val="ConsTitle"/>
        <w:ind w:right="28"/>
        <w:jc w:val="both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sz w:val="26"/>
          <w:szCs w:val="26"/>
        </w:rPr>
        <w:t xml:space="preserve">по адресу </w:t>
      </w:r>
      <w:r w:rsidR="00045DE3">
        <w:rPr>
          <w:rFonts w:ascii="Times New Roman" w:hAnsi="Times New Roman" w:cs="Times New Roman"/>
          <w:sz w:val="26"/>
          <w:szCs w:val="26"/>
        </w:rPr>
        <w:t>ул.</w:t>
      </w:r>
      <w:r w:rsidR="00F801A3">
        <w:rPr>
          <w:rFonts w:ascii="Times New Roman" w:hAnsi="Times New Roman" w:cs="Times New Roman"/>
          <w:sz w:val="26"/>
          <w:szCs w:val="26"/>
        </w:rPr>
        <w:t>Лесная</w:t>
      </w:r>
      <w:r w:rsidR="00045DE3">
        <w:rPr>
          <w:rFonts w:ascii="Times New Roman" w:hAnsi="Times New Roman" w:cs="Times New Roman"/>
          <w:sz w:val="26"/>
          <w:szCs w:val="26"/>
        </w:rPr>
        <w:t>,</w:t>
      </w:r>
      <w:r w:rsidR="00F801A3">
        <w:rPr>
          <w:rFonts w:ascii="Times New Roman" w:hAnsi="Times New Roman" w:cs="Times New Roman"/>
          <w:sz w:val="26"/>
          <w:szCs w:val="26"/>
        </w:rPr>
        <w:t xml:space="preserve"> д.1, с.Любомировка</w:t>
      </w:r>
      <w:r w:rsidR="00577250" w:rsidRPr="00577250">
        <w:rPr>
          <w:rFonts w:ascii="Times New Roman" w:hAnsi="Times New Roman" w:cs="Times New Roman"/>
          <w:sz w:val="26"/>
          <w:szCs w:val="26"/>
        </w:rPr>
        <w:t>, контактный телефон 8-38151-</w:t>
      </w:r>
      <w:r w:rsidR="00F801A3">
        <w:rPr>
          <w:rFonts w:ascii="Times New Roman" w:hAnsi="Times New Roman" w:cs="Times New Roman"/>
          <w:sz w:val="26"/>
          <w:szCs w:val="26"/>
        </w:rPr>
        <w:t>3-46-48</w:t>
      </w:r>
      <w:r w:rsidR="00305EE5" w:rsidRPr="00577250">
        <w:rPr>
          <w:rFonts w:ascii="Times New Roman" w:hAnsi="Times New Roman" w:cs="Times New Roman"/>
          <w:sz w:val="26"/>
          <w:szCs w:val="26"/>
        </w:rPr>
        <w:t>.</w:t>
      </w:r>
    </w:p>
    <w:p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5. Организатор слушаний обеспечивает приглашение и регистрацию участников слушаний, ведение протоколов и оформление итоговых документов, заблаговременное (не позднее, чем за три дня до слушаний) информирование приглашенных участников о дате, времени и способе подключения.</w:t>
      </w:r>
    </w:p>
    <w:p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6. На слушаниях Глава сельского поселения является председательствующим.</w:t>
      </w:r>
    </w:p>
    <w:p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7. Председательствующий открывает слушания докладом о существе обсуждаемого вопроса, регламенте проведения заседания, составе приглашенных. Затем предоставляет слово докладчику (продолжительностью не более 10 минут),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содокладчику (не более 5 минут) и выступающим (до 5 минут). Председательствующий следит за порядком обсуждения, подводит итоги обсуждения.</w:t>
      </w:r>
    </w:p>
    <w:p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8. Все приглашенные лица выступают на слушаниях только с разрешения председательствующего. Вопросы после выступлений могут задаваться в устной форме.</w:t>
      </w:r>
    </w:p>
    <w:p w:rsidR="0028414A" w:rsidRPr="00936BA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9. Замечания и предложения, внесенные участниками слушаний, фиксируются в протоколе слушаний.</w:t>
      </w:r>
    </w:p>
    <w:p w:rsidR="00BD3957" w:rsidRPr="00936BA9" w:rsidRDefault="0028414A" w:rsidP="001118E2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10. Администрация </w:t>
      </w:r>
      <w:r w:rsidR="00F801A3">
        <w:rPr>
          <w:rFonts w:ascii="Times New Roman" w:hAnsi="Times New Roman" w:cs="Times New Roman"/>
          <w:b w:val="0"/>
          <w:bCs w:val="0"/>
          <w:sz w:val="26"/>
          <w:szCs w:val="26"/>
        </w:rPr>
        <w:t>Любомировского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обеспечивает опубликование (обнародование) результатов публичных слушаний не позднее чем через 5 дней посл</w:t>
      </w:r>
      <w:r w:rsidR="001118E2"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е проведения публичных слушаний.</w:t>
      </w:r>
    </w:p>
    <w:p w:rsidR="00936BA9" w:rsidRDefault="00936BA9" w:rsidP="00936BA9">
      <w:pPr>
        <w:spacing w:line="240" w:lineRule="atLeast"/>
        <w:ind w:left="5761"/>
        <w:jc w:val="center"/>
      </w:pPr>
    </w:p>
    <w:p w:rsidR="00936BA9" w:rsidRDefault="00936BA9" w:rsidP="00936BA9">
      <w:pPr>
        <w:spacing w:line="240" w:lineRule="atLeast"/>
        <w:ind w:left="5761"/>
        <w:jc w:val="center"/>
      </w:pPr>
    </w:p>
    <w:p w:rsidR="00AD6E06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p w:rsidR="00AD6E06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p w:rsidR="00AD6E06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sectPr w:rsidR="00AD6E06" w:rsidSect="0011659D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D0B"/>
    <w:rsid w:val="00040996"/>
    <w:rsid w:val="00045DE3"/>
    <w:rsid w:val="0006592D"/>
    <w:rsid w:val="000862CC"/>
    <w:rsid w:val="000872BF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1924"/>
    <w:rsid w:val="001707EB"/>
    <w:rsid w:val="00182276"/>
    <w:rsid w:val="001842FA"/>
    <w:rsid w:val="001864DD"/>
    <w:rsid w:val="0019588A"/>
    <w:rsid w:val="00197673"/>
    <w:rsid w:val="001C6670"/>
    <w:rsid w:val="001D2FCC"/>
    <w:rsid w:val="001D3B36"/>
    <w:rsid w:val="001E0CC8"/>
    <w:rsid w:val="001E22BB"/>
    <w:rsid w:val="001F45C0"/>
    <w:rsid w:val="001F57BC"/>
    <w:rsid w:val="00234F13"/>
    <w:rsid w:val="0028414A"/>
    <w:rsid w:val="00295123"/>
    <w:rsid w:val="002B13C5"/>
    <w:rsid w:val="002C56FC"/>
    <w:rsid w:val="002D03D4"/>
    <w:rsid w:val="002E3983"/>
    <w:rsid w:val="002F11C2"/>
    <w:rsid w:val="00305EE5"/>
    <w:rsid w:val="003339C3"/>
    <w:rsid w:val="00343DBA"/>
    <w:rsid w:val="003508E1"/>
    <w:rsid w:val="00350C9B"/>
    <w:rsid w:val="003836FE"/>
    <w:rsid w:val="003875D1"/>
    <w:rsid w:val="0039244F"/>
    <w:rsid w:val="003A1499"/>
    <w:rsid w:val="003C733C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7143"/>
    <w:rsid w:val="004C2915"/>
    <w:rsid w:val="004E0E47"/>
    <w:rsid w:val="004E32C2"/>
    <w:rsid w:val="004E5B6F"/>
    <w:rsid w:val="004F72B1"/>
    <w:rsid w:val="004F7852"/>
    <w:rsid w:val="004F79D1"/>
    <w:rsid w:val="00520418"/>
    <w:rsid w:val="005353BD"/>
    <w:rsid w:val="005408C5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7230F"/>
    <w:rsid w:val="00675886"/>
    <w:rsid w:val="0068683C"/>
    <w:rsid w:val="006B79E1"/>
    <w:rsid w:val="006C53EA"/>
    <w:rsid w:val="006D0921"/>
    <w:rsid w:val="006E2FF5"/>
    <w:rsid w:val="007046B5"/>
    <w:rsid w:val="0072204B"/>
    <w:rsid w:val="007352BF"/>
    <w:rsid w:val="0076516A"/>
    <w:rsid w:val="00765E40"/>
    <w:rsid w:val="0077136B"/>
    <w:rsid w:val="007816F3"/>
    <w:rsid w:val="007B1B83"/>
    <w:rsid w:val="007B2B6C"/>
    <w:rsid w:val="007C3DB3"/>
    <w:rsid w:val="007C4106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93BCA"/>
    <w:rsid w:val="00895D95"/>
    <w:rsid w:val="008A4800"/>
    <w:rsid w:val="008D0FD7"/>
    <w:rsid w:val="008E72CE"/>
    <w:rsid w:val="00915B02"/>
    <w:rsid w:val="00921929"/>
    <w:rsid w:val="00923981"/>
    <w:rsid w:val="00936BA9"/>
    <w:rsid w:val="00942D69"/>
    <w:rsid w:val="00945CA2"/>
    <w:rsid w:val="00955D2E"/>
    <w:rsid w:val="00957C3E"/>
    <w:rsid w:val="00960577"/>
    <w:rsid w:val="0097326D"/>
    <w:rsid w:val="009A63A8"/>
    <w:rsid w:val="009F0887"/>
    <w:rsid w:val="00A01D28"/>
    <w:rsid w:val="00A02993"/>
    <w:rsid w:val="00A1239F"/>
    <w:rsid w:val="00A16EFF"/>
    <w:rsid w:val="00A179B8"/>
    <w:rsid w:val="00A2310F"/>
    <w:rsid w:val="00A25F26"/>
    <w:rsid w:val="00A30E5D"/>
    <w:rsid w:val="00A349EC"/>
    <w:rsid w:val="00A44058"/>
    <w:rsid w:val="00A53F26"/>
    <w:rsid w:val="00A64FDB"/>
    <w:rsid w:val="00A86713"/>
    <w:rsid w:val="00AA18D7"/>
    <w:rsid w:val="00AA26CB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167B1"/>
    <w:rsid w:val="00B7591D"/>
    <w:rsid w:val="00B92DD3"/>
    <w:rsid w:val="00B97662"/>
    <w:rsid w:val="00BA41EF"/>
    <w:rsid w:val="00BD3957"/>
    <w:rsid w:val="00BE4645"/>
    <w:rsid w:val="00C05F7D"/>
    <w:rsid w:val="00C17ABF"/>
    <w:rsid w:val="00C32E17"/>
    <w:rsid w:val="00C3719F"/>
    <w:rsid w:val="00C400AD"/>
    <w:rsid w:val="00C63630"/>
    <w:rsid w:val="00C84727"/>
    <w:rsid w:val="00C91C66"/>
    <w:rsid w:val="00CA0755"/>
    <w:rsid w:val="00CA247D"/>
    <w:rsid w:val="00CE0FEA"/>
    <w:rsid w:val="00CF3AB4"/>
    <w:rsid w:val="00D215F3"/>
    <w:rsid w:val="00D22856"/>
    <w:rsid w:val="00D25D96"/>
    <w:rsid w:val="00D36F3E"/>
    <w:rsid w:val="00D421DD"/>
    <w:rsid w:val="00D54324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612F3"/>
    <w:rsid w:val="00E7598F"/>
    <w:rsid w:val="00E77B18"/>
    <w:rsid w:val="00E95A1F"/>
    <w:rsid w:val="00EA1724"/>
    <w:rsid w:val="00EB0D55"/>
    <w:rsid w:val="00EB7724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801A3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rlmvsk.tavrich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80AD6-6BC9-4082-9DF3-192A5DFC0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4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35</cp:revision>
  <cp:lastPrinted>2024-03-19T03:02:00Z</cp:lastPrinted>
  <dcterms:created xsi:type="dcterms:W3CDTF">2021-01-12T03:18:00Z</dcterms:created>
  <dcterms:modified xsi:type="dcterms:W3CDTF">2024-03-19T03:02:00Z</dcterms:modified>
</cp:coreProperties>
</file>