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787" w:rsidRPr="00F02787" w:rsidRDefault="00F02787" w:rsidP="00F027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2787">
        <w:rPr>
          <w:rFonts w:ascii="Times New Roman" w:hAnsi="Times New Roman" w:cs="Times New Roman"/>
          <w:b/>
          <w:sz w:val="28"/>
          <w:szCs w:val="28"/>
        </w:rPr>
        <w:t xml:space="preserve">ОМСКАЯ  ОБЛАСТЬ                    </w:t>
      </w:r>
    </w:p>
    <w:p w:rsidR="00F02787" w:rsidRPr="00F02787" w:rsidRDefault="00F02787" w:rsidP="00F027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2787">
        <w:rPr>
          <w:rFonts w:ascii="Times New Roman" w:hAnsi="Times New Roman" w:cs="Times New Roman"/>
          <w:b/>
          <w:sz w:val="28"/>
          <w:szCs w:val="28"/>
        </w:rPr>
        <w:t>Совет Любомировского сельского поселения</w:t>
      </w:r>
    </w:p>
    <w:p w:rsidR="00F02787" w:rsidRPr="00F02787" w:rsidRDefault="00F02787" w:rsidP="00F027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2787">
        <w:rPr>
          <w:rFonts w:ascii="Times New Roman" w:hAnsi="Times New Roman" w:cs="Times New Roman"/>
          <w:b/>
          <w:sz w:val="28"/>
          <w:szCs w:val="28"/>
        </w:rPr>
        <w:t>Таврического муниципального района</w:t>
      </w:r>
    </w:p>
    <w:p w:rsidR="00F02787" w:rsidRPr="00F02787" w:rsidRDefault="00F02787" w:rsidP="00F027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278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</w:t>
      </w:r>
    </w:p>
    <w:p w:rsidR="00F02787" w:rsidRPr="00F02787" w:rsidRDefault="00F02787" w:rsidP="00F027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2787">
        <w:rPr>
          <w:rFonts w:ascii="Times New Roman" w:hAnsi="Times New Roman" w:cs="Times New Roman"/>
          <w:b/>
          <w:sz w:val="28"/>
          <w:szCs w:val="28"/>
        </w:rPr>
        <w:t xml:space="preserve">    РЕШЕНИЕ                                                            </w:t>
      </w:r>
    </w:p>
    <w:p w:rsidR="00F02787" w:rsidRPr="00F02787" w:rsidRDefault="00F02787" w:rsidP="00F027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2787">
        <w:rPr>
          <w:rFonts w:ascii="Times New Roman" w:hAnsi="Times New Roman" w:cs="Times New Roman"/>
          <w:b/>
          <w:sz w:val="28"/>
          <w:szCs w:val="28"/>
        </w:rPr>
        <w:t>Двадцать третьей (внеочередной)  сессии четвертого созыва</w:t>
      </w:r>
    </w:p>
    <w:p w:rsidR="002A759B" w:rsidRPr="007C7F36" w:rsidRDefault="002A759B" w:rsidP="007C7F36">
      <w:pPr>
        <w:pStyle w:val="a7"/>
        <w:rPr>
          <w:rFonts w:ascii="Times New Roman" w:hAnsi="Times New Roman"/>
          <w:sz w:val="28"/>
          <w:szCs w:val="28"/>
        </w:rPr>
      </w:pPr>
    </w:p>
    <w:p w:rsidR="002A759B" w:rsidRPr="007C7F36" w:rsidRDefault="00F45277" w:rsidP="007C7F36">
      <w:pPr>
        <w:pStyle w:val="a7"/>
        <w:ind w:left="-142"/>
        <w:rPr>
          <w:rFonts w:ascii="Times New Roman" w:hAnsi="Times New Roman"/>
          <w:sz w:val="28"/>
          <w:szCs w:val="28"/>
        </w:rPr>
      </w:pPr>
      <w:r w:rsidRPr="007C7F36">
        <w:rPr>
          <w:rFonts w:ascii="Times New Roman" w:hAnsi="Times New Roman"/>
          <w:sz w:val="28"/>
          <w:szCs w:val="28"/>
        </w:rPr>
        <w:t xml:space="preserve">от </w:t>
      </w:r>
      <w:r w:rsidR="00EC6489">
        <w:rPr>
          <w:rFonts w:ascii="Times New Roman" w:hAnsi="Times New Roman"/>
          <w:sz w:val="28"/>
          <w:szCs w:val="28"/>
        </w:rPr>
        <w:t>24</w:t>
      </w:r>
      <w:r w:rsidR="00F054B1">
        <w:rPr>
          <w:rFonts w:ascii="Times New Roman" w:hAnsi="Times New Roman"/>
          <w:sz w:val="28"/>
          <w:szCs w:val="28"/>
        </w:rPr>
        <w:t xml:space="preserve"> </w:t>
      </w:r>
      <w:r w:rsidR="007C7F36" w:rsidRPr="007C7F36">
        <w:rPr>
          <w:rFonts w:ascii="Times New Roman" w:hAnsi="Times New Roman"/>
          <w:sz w:val="28"/>
          <w:szCs w:val="28"/>
        </w:rPr>
        <w:t>декабря 2021</w:t>
      </w:r>
      <w:r w:rsidR="007C7F36">
        <w:rPr>
          <w:rFonts w:ascii="Times New Roman" w:hAnsi="Times New Roman"/>
          <w:sz w:val="28"/>
          <w:szCs w:val="28"/>
        </w:rPr>
        <w:t xml:space="preserve"> года      </w:t>
      </w:r>
      <w:r w:rsidR="002A759B" w:rsidRPr="007C7F36">
        <w:rPr>
          <w:rFonts w:ascii="Times New Roman" w:hAnsi="Times New Roman"/>
          <w:sz w:val="28"/>
          <w:szCs w:val="28"/>
        </w:rPr>
        <w:t xml:space="preserve">    </w:t>
      </w:r>
      <w:r w:rsidR="00F054B1"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r w:rsidR="002A759B" w:rsidRPr="007C7F36">
        <w:rPr>
          <w:rFonts w:ascii="Times New Roman" w:hAnsi="Times New Roman"/>
          <w:sz w:val="28"/>
          <w:szCs w:val="28"/>
        </w:rPr>
        <w:t xml:space="preserve">  № </w:t>
      </w:r>
      <w:r w:rsidR="001C4E24">
        <w:rPr>
          <w:rFonts w:ascii="Times New Roman" w:hAnsi="Times New Roman"/>
          <w:sz w:val="28"/>
          <w:szCs w:val="28"/>
        </w:rPr>
        <w:t>16</w:t>
      </w:r>
      <w:r w:rsidR="00704BF4">
        <w:rPr>
          <w:rFonts w:ascii="Times New Roman" w:hAnsi="Times New Roman"/>
          <w:sz w:val="28"/>
          <w:szCs w:val="28"/>
        </w:rPr>
        <w:t>6</w:t>
      </w:r>
    </w:p>
    <w:p w:rsidR="002A759B" w:rsidRPr="007C7F36" w:rsidRDefault="00EC6489" w:rsidP="002A759B">
      <w:pPr>
        <w:pStyle w:val="a7"/>
        <w:ind w:left="-14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Любомировка</w:t>
      </w:r>
    </w:p>
    <w:p w:rsidR="002A759B" w:rsidRPr="007C7F36" w:rsidRDefault="002A759B" w:rsidP="00164E86">
      <w:pPr>
        <w:pStyle w:val="50"/>
        <w:shd w:val="clear" w:color="auto" w:fill="auto"/>
        <w:tabs>
          <w:tab w:val="left" w:leader="underscore" w:pos="5006"/>
        </w:tabs>
        <w:spacing w:after="0" w:line="322" w:lineRule="exact"/>
        <w:jc w:val="center"/>
      </w:pPr>
    </w:p>
    <w:p w:rsidR="002A759B" w:rsidRPr="007C7F36" w:rsidRDefault="00E0070C" w:rsidP="00F71E97">
      <w:pPr>
        <w:pStyle w:val="50"/>
        <w:shd w:val="clear" w:color="auto" w:fill="auto"/>
        <w:tabs>
          <w:tab w:val="left" w:leader="underscore" w:pos="5006"/>
        </w:tabs>
        <w:spacing w:after="0" w:line="322" w:lineRule="exact"/>
        <w:jc w:val="left"/>
        <w:rPr>
          <w:b w:val="0"/>
          <w:bCs w:val="0"/>
        </w:rPr>
      </w:pPr>
      <w:r w:rsidRPr="007C7F36">
        <w:rPr>
          <w:b w:val="0"/>
          <w:bCs w:val="0"/>
        </w:rPr>
        <w:t>О внесении изменений в Решение Совета</w:t>
      </w:r>
    </w:p>
    <w:p w:rsidR="00F71E97" w:rsidRPr="007C7F36" w:rsidRDefault="00F054B1" w:rsidP="00F71E97">
      <w:pPr>
        <w:pStyle w:val="50"/>
        <w:shd w:val="clear" w:color="auto" w:fill="auto"/>
        <w:tabs>
          <w:tab w:val="left" w:leader="underscore" w:pos="5006"/>
        </w:tabs>
        <w:spacing w:after="0" w:line="322" w:lineRule="exact"/>
        <w:jc w:val="left"/>
        <w:rPr>
          <w:b w:val="0"/>
          <w:bCs w:val="0"/>
        </w:rPr>
      </w:pPr>
      <w:r>
        <w:rPr>
          <w:b w:val="0"/>
          <w:bCs w:val="0"/>
        </w:rPr>
        <w:t>Любомиров</w:t>
      </w:r>
      <w:r w:rsidR="002A759B" w:rsidRPr="007C7F36">
        <w:rPr>
          <w:b w:val="0"/>
          <w:bCs w:val="0"/>
        </w:rPr>
        <w:t>ского</w:t>
      </w:r>
      <w:r w:rsidR="00E0070C" w:rsidRPr="007C7F36">
        <w:rPr>
          <w:b w:val="0"/>
          <w:bCs w:val="0"/>
        </w:rPr>
        <w:t xml:space="preserve"> сельского поселения Таврического</w:t>
      </w:r>
    </w:p>
    <w:p w:rsidR="007C7F36" w:rsidRPr="000E7A1C" w:rsidRDefault="00E0070C" w:rsidP="00F71E97">
      <w:pPr>
        <w:pStyle w:val="50"/>
        <w:shd w:val="clear" w:color="auto" w:fill="auto"/>
        <w:tabs>
          <w:tab w:val="left" w:leader="underscore" w:pos="5006"/>
        </w:tabs>
        <w:spacing w:after="0" w:line="322" w:lineRule="exact"/>
        <w:jc w:val="left"/>
        <w:rPr>
          <w:b w:val="0"/>
          <w:bCs w:val="0"/>
          <w:color w:val="auto"/>
        </w:rPr>
      </w:pPr>
      <w:r w:rsidRPr="007C7F36">
        <w:rPr>
          <w:b w:val="0"/>
          <w:bCs w:val="0"/>
        </w:rPr>
        <w:t xml:space="preserve"> муниципального района Омской </w:t>
      </w:r>
      <w:r w:rsidRPr="000E7A1C">
        <w:rPr>
          <w:b w:val="0"/>
          <w:bCs w:val="0"/>
          <w:color w:val="auto"/>
        </w:rPr>
        <w:t xml:space="preserve">области </w:t>
      </w:r>
      <w:r w:rsidR="00952C18" w:rsidRPr="000E7A1C">
        <w:rPr>
          <w:b w:val="0"/>
          <w:bCs w:val="0"/>
          <w:color w:val="auto"/>
        </w:rPr>
        <w:t xml:space="preserve">от </w:t>
      </w:r>
      <w:r w:rsidR="002A759B" w:rsidRPr="000E7A1C">
        <w:rPr>
          <w:b w:val="0"/>
          <w:bCs w:val="0"/>
          <w:color w:val="auto"/>
        </w:rPr>
        <w:t xml:space="preserve">15.11.2019 </w:t>
      </w:r>
      <w:r w:rsidR="00952C18" w:rsidRPr="000E7A1C">
        <w:rPr>
          <w:b w:val="0"/>
          <w:bCs w:val="0"/>
          <w:color w:val="auto"/>
        </w:rPr>
        <w:t>г.</w:t>
      </w:r>
    </w:p>
    <w:p w:rsidR="00952C18" w:rsidRPr="000E7A1C" w:rsidRDefault="00952C18" w:rsidP="00F71E97">
      <w:pPr>
        <w:pStyle w:val="50"/>
        <w:shd w:val="clear" w:color="auto" w:fill="auto"/>
        <w:tabs>
          <w:tab w:val="left" w:leader="underscore" w:pos="5006"/>
        </w:tabs>
        <w:spacing w:after="0" w:line="322" w:lineRule="exact"/>
        <w:jc w:val="left"/>
        <w:rPr>
          <w:b w:val="0"/>
          <w:bCs w:val="0"/>
          <w:color w:val="auto"/>
        </w:rPr>
      </w:pPr>
      <w:r w:rsidRPr="000E7A1C">
        <w:rPr>
          <w:b w:val="0"/>
          <w:bCs w:val="0"/>
          <w:color w:val="auto"/>
        </w:rPr>
        <w:t xml:space="preserve"> № </w:t>
      </w:r>
      <w:r w:rsidR="000E7A1C" w:rsidRPr="000E7A1C">
        <w:rPr>
          <w:b w:val="0"/>
          <w:bCs w:val="0"/>
          <w:color w:val="auto"/>
        </w:rPr>
        <w:t>388</w:t>
      </w:r>
      <w:r w:rsidRPr="000E7A1C">
        <w:rPr>
          <w:b w:val="0"/>
          <w:bCs w:val="0"/>
          <w:color w:val="auto"/>
        </w:rPr>
        <w:t xml:space="preserve"> «</w:t>
      </w:r>
      <w:r w:rsidR="00164E86" w:rsidRPr="000E7A1C">
        <w:rPr>
          <w:b w:val="0"/>
          <w:bCs w:val="0"/>
          <w:color w:val="auto"/>
        </w:rPr>
        <w:t>О земельном налоге</w:t>
      </w:r>
      <w:r w:rsidRPr="000E7A1C">
        <w:rPr>
          <w:b w:val="0"/>
          <w:bCs w:val="0"/>
          <w:color w:val="auto"/>
        </w:rPr>
        <w:t>»</w:t>
      </w:r>
    </w:p>
    <w:p w:rsidR="00952C18" w:rsidRPr="007C7F36" w:rsidRDefault="00952C18" w:rsidP="00952C18">
      <w:pPr>
        <w:pStyle w:val="50"/>
        <w:shd w:val="clear" w:color="auto" w:fill="auto"/>
        <w:tabs>
          <w:tab w:val="left" w:leader="underscore" w:pos="5006"/>
        </w:tabs>
        <w:spacing w:after="0" w:line="322" w:lineRule="exact"/>
        <w:jc w:val="both"/>
      </w:pPr>
    </w:p>
    <w:p w:rsidR="007C7F36" w:rsidRDefault="00952C18" w:rsidP="00E9488E">
      <w:pPr>
        <w:pStyle w:val="50"/>
        <w:shd w:val="clear" w:color="auto" w:fill="auto"/>
        <w:tabs>
          <w:tab w:val="left" w:leader="underscore" w:pos="5006"/>
        </w:tabs>
        <w:spacing w:after="0" w:line="322" w:lineRule="exact"/>
        <w:jc w:val="both"/>
        <w:rPr>
          <w:b w:val="0"/>
          <w:bCs w:val="0"/>
        </w:rPr>
      </w:pPr>
      <w:r w:rsidRPr="007C7F36">
        <w:rPr>
          <w:b w:val="0"/>
          <w:bCs w:val="0"/>
        </w:rPr>
        <w:t xml:space="preserve">В </w:t>
      </w:r>
      <w:r w:rsidR="00AC42CB" w:rsidRPr="007C7F36">
        <w:rPr>
          <w:b w:val="0"/>
          <w:bCs w:val="0"/>
        </w:rPr>
        <w:t>соответствии с Федеральным законом от 06.10.2003 № 131-ФЗ «Об общих принципах организации местного самоуправления в Российской</w:t>
      </w:r>
      <w:r w:rsidR="00F054B1">
        <w:rPr>
          <w:b w:val="0"/>
          <w:bCs w:val="0"/>
        </w:rPr>
        <w:t xml:space="preserve"> </w:t>
      </w:r>
      <w:r w:rsidR="00AC42CB" w:rsidRPr="007C7F36">
        <w:rPr>
          <w:b w:val="0"/>
          <w:bCs w:val="0"/>
        </w:rPr>
        <w:t xml:space="preserve">Федерации», </w:t>
      </w:r>
      <w:r w:rsidR="00E03FBF" w:rsidRPr="007C7F36">
        <w:rPr>
          <w:b w:val="0"/>
          <w:bCs w:val="0"/>
        </w:rPr>
        <w:t xml:space="preserve">Налоговым кодексом </w:t>
      </w:r>
      <w:r w:rsidR="00221899" w:rsidRPr="007C7F36">
        <w:rPr>
          <w:b w:val="0"/>
          <w:bCs w:val="0"/>
        </w:rPr>
        <w:t>Р</w:t>
      </w:r>
      <w:r w:rsidR="00E03FBF" w:rsidRPr="007C7F36">
        <w:rPr>
          <w:b w:val="0"/>
          <w:bCs w:val="0"/>
        </w:rPr>
        <w:t>оссийской Федерации, Федеральным законом от 29.09.2018 № 325-ФЗ «О внесении изменений в части первую и вторую Налогового кодекса Российской Федерации», рук</w:t>
      </w:r>
      <w:r w:rsidR="00E11901" w:rsidRPr="007C7F36">
        <w:rPr>
          <w:b w:val="0"/>
          <w:bCs w:val="0"/>
        </w:rPr>
        <w:t xml:space="preserve">оводствуясь </w:t>
      </w:r>
      <w:r w:rsidR="00AC42CB" w:rsidRPr="007C7F36">
        <w:rPr>
          <w:b w:val="0"/>
          <w:bCs w:val="0"/>
        </w:rPr>
        <w:t>Уставом</w:t>
      </w:r>
      <w:r w:rsidR="00F054B1">
        <w:rPr>
          <w:b w:val="0"/>
          <w:bCs w:val="0"/>
        </w:rPr>
        <w:t xml:space="preserve"> Любомиров</w:t>
      </w:r>
      <w:r w:rsidR="002A759B" w:rsidRPr="007C7F36">
        <w:rPr>
          <w:b w:val="0"/>
          <w:bCs w:val="0"/>
        </w:rPr>
        <w:t>ского</w:t>
      </w:r>
      <w:r w:rsidR="00AC42CB" w:rsidRPr="007C7F36">
        <w:rPr>
          <w:b w:val="0"/>
          <w:bCs w:val="0"/>
        </w:rPr>
        <w:t xml:space="preserve"> сельского поселения Таврического</w:t>
      </w:r>
      <w:r w:rsidR="00F054B1">
        <w:rPr>
          <w:b w:val="0"/>
          <w:bCs w:val="0"/>
        </w:rPr>
        <w:t xml:space="preserve"> </w:t>
      </w:r>
      <w:r w:rsidR="00AC42CB" w:rsidRPr="007C7F36">
        <w:rPr>
          <w:b w:val="0"/>
          <w:bCs w:val="0"/>
        </w:rPr>
        <w:t>муниципального района</w:t>
      </w:r>
      <w:r w:rsidR="00E11901" w:rsidRPr="007C7F36">
        <w:rPr>
          <w:b w:val="0"/>
          <w:bCs w:val="0"/>
        </w:rPr>
        <w:t xml:space="preserve"> Омской области</w:t>
      </w:r>
      <w:r w:rsidR="00AC42CB" w:rsidRPr="007C7F36">
        <w:rPr>
          <w:b w:val="0"/>
          <w:bCs w:val="0"/>
        </w:rPr>
        <w:t xml:space="preserve">, </w:t>
      </w:r>
      <w:r w:rsidR="00E11901" w:rsidRPr="007C7F36">
        <w:rPr>
          <w:b w:val="0"/>
          <w:bCs w:val="0"/>
        </w:rPr>
        <w:t xml:space="preserve">Совет </w:t>
      </w:r>
      <w:r w:rsidR="00F054B1">
        <w:rPr>
          <w:b w:val="0"/>
          <w:bCs w:val="0"/>
        </w:rPr>
        <w:t>Любомиров</w:t>
      </w:r>
      <w:r w:rsidR="002A759B" w:rsidRPr="007C7F36">
        <w:rPr>
          <w:b w:val="0"/>
          <w:bCs w:val="0"/>
        </w:rPr>
        <w:t>ского</w:t>
      </w:r>
      <w:r w:rsidR="00F054B1">
        <w:rPr>
          <w:b w:val="0"/>
          <w:bCs w:val="0"/>
        </w:rPr>
        <w:t xml:space="preserve"> </w:t>
      </w:r>
      <w:r w:rsidR="00AC42CB" w:rsidRPr="007C7F36">
        <w:rPr>
          <w:b w:val="0"/>
          <w:bCs w:val="0"/>
        </w:rPr>
        <w:t>сельско</w:t>
      </w:r>
      <w:r w:rsidR="00E11901" w:rsidRPr="007C7F36">
        <w:rPr>
          <w:b w:val="0"/>
          <w:bCs w:val="0"/>
        </w:rPr>
        <w:t>го</w:t>
      </w:r>
      <w:r w:rsidR="00AC42CB" w:rsidRPr="007C7F36">
        <w:rPr>
          <w:b w:val="0"/>
          <w:bCs w:val="0"/>
        </w:rPr>
        <w:t xml:space="preserve"> поселени</w:t>
      </w:r>
      <w:r w:rsidR="00E11901" w:rsidRPr="007C7F36">
        <w:rPr>
          <w:b w:val="0"/>
          <w:bCs w:val="0"/>
        </w:rPr>
        <w:t>я</w:t>
      </w:r>
      <w:r w:rsidR="00AC42CB" w:rsidRPr="007C7F36">
        <w:rPr>
          <w:b w:val="0"/>
          <w:bCs w:val="0"/>
        </w:rPr>
        <w:t xml:space="preserve"> Таврического муниципального района </w:t>
      </w:r>
      <w:r w:rsidR="00E11901" w:rsidRPr="007C7F36">
        <w:rPr>
          <w:b w:val="0"/>
          <w:bCs w:val="0"/>
        </w:rPr>
        <w:t xml:space="preserve">Омской области </w:t>
      </w:r>
    </w:p>
    <w:p w:rsidR="000910F9" w:rsidRPr="007C7F36" w:rsidRDefault="000910F9" w:rsidP="00E9488E">
      <w:pPr>
        <w:pStyle w:val="50"/>
        <w:shd w:val="clear" w:color="auto" w:fill="auto"/>
        <w:tabs>
          <w:tab w:val="left" w:leader="underscore" w:pos="5006"/>
        </w:tabs>
        <w:spacing w:after="0" w:line="322" w:lineRule="exact"/>
        <w:jc w:val="both"/>
        <w:rPr>
          <w:b w:val="0"/>
          <w:bCs w:val="0"/>
        </w:rPr>
      </w:pPr>
    </w:p>
    <w:p w:rsidR="00E9488E" w:rsidRPr="007C7F36" w:rsidRDefault="007C7F36" w:rsidP="007C7F36">
      <w:pPr>
        <w:pStyle w:val="50"/>
        <w:shd w:val="clear" w:color="auto" w:fill="auto"/>
        <w:tabs>
          <w:tab w:val="left" w:leader="underscore" w:pos="5006"/>
        </w:tabs>
        <w:spacing w:after="0" w:line="322" w:lineRule="exact"/>
        <w:jc w:val="center"/>
        <w:rPr>
          <w:b w:val="0"/>
          <w:bCs w:val="0"/>
        </w:rPr>
      </w:pPr>
      <w:r w:rsidRPr="007C7F36">
        <w:rPr>
          <w:b w:val="0"/>
          <w:bCs w:val="0"/>
        </w:rPr>
        <w:t>РЕШИЛ:</w:t>
      </w:r>
    </w:p>
    <w:p w:rsidR="007C7F36" w:rsidRPr="007C7F36" w:rsidRDefault="007C7F36" w:rsidP="007C7F36">
      <w:pPr>
        <w:pStyle w:val="50"/>
        <w:shd w:val="clear" w:color="auto" w:fill="auto"/>
        <w:tabs>
          <w:tab w:val="left" w:leader="underscore" w:pos="5006"/>
        </w:tabs>
        <w:spacing w:after="0" w:line="322" w:lineRule="exact"/>
        <w:jc w:val="center"/>
        <w:rPr>
          <w:b w:val="0"/>
          <w:bCs w:val="0"/>
        </w:rPr>
      </w:pPr>
    </w:p>
    <w:p w:rsidR="00371ECF" w:rsidRDefault="00371ECF" w:rsidP="00371ECF">
      <w:pPr>
        <w:pStyle w:val="50"/>
        <w:shd w:val="clear" w:color="auto" w:fill="auto"/>
        <w:tabs>
          <w:tab w:val="left" w:leader="underscore" w:pos="5006"/>
        </w:tabs>
        <w:spacing w:after="0" w:line="322" w:lineRule="exact"/>
        <w:ind w:firstLine="851"/>
        <w:jc w:val="both"/>
        <w:rPr>
          <w:b w:val="0"/>
          <w:bCs w:val="0"/>
        </w:rPr>
      </w:pPr>
      <w:r w:rsidRPr="007C7F36">
        <w:rPr>
          <w:b w:val="0"/>
          <w:bCs w:val="0"/>
        </w:rPr>
        <w:t xml:space="preserve">1. </w:t>
      </w:r>
      <w:r>
        <w:rPr>
          <w:b w:val="0"/>
          <w:bCs w:val="0"/>
        </w:rPr>
        <w:t xml:space="preserve">Внести в решение Совета </w:t>
      </w:r>
      <w:r w:rsidR="006903E8">
        <w:rPr>
          <w:b w:val="0"/>
          <w:bCs w:val="0"/>
        </w:rPr>
        <w:t>Любомиров</w:t>
      </w:r>
      <w:r>
        <w:rPr>
          <w:b w:val="0"/>
          <w:bCs w:val="0"/>
        </w:rPr>
        <w:t>ского сельского поселения Таврического муниципального района Омской области от 15.11.2019 № 388 «О земельном налоге» (далее – Решение) следующие изменения:</w:t>
      </w:r>
    </w:p>
    <w:p w:rsidR="00371ECF" w:rsidRDefault="00371ECF" w:rsidP="00371ECF">
      <w:pPr>
        <w:pStyle w:val="50"/>
        <w:shd w:val="clear" w:color="auto" w:fill="auto"/>
        <w:tabs>
          <w:tab w:val="left" w:leader="underscore" w:pos="5006"/>
        </w:tabs>
        <w:spacing w:after="0" w:line="322" w:lineRule="exact"/>
        <w:ind w:firstLine="851"/>
        <w:jc w:val="both"/>
        <w:rPr>
          <w:b w:val="0"/>
          <w:bCs w:val="0"/>
        </w:rPr>
      </w:pPr>
      <w:r>
        <w:rPr>
          <w:b w:val="0"/>
          <w:bCs w:val="0"/>
        </w:rPr>
        <w:t>1) в пункте 1 Решения слово «Установить» заменить словом «Ввести»;</w:t>
      </w:r>
    </w:p>
    <w:p w:rsidR="00371ECF" w:rsidRDefault="00371ECF" w:rsidP="00371ECF">
      <w:pPr>
        <w:pStyle w:val="50"/>
        <w:shd w:val="clear" w:color="auto" w:fill="auto"/>
        <w:tabs>
          <w:tab w:val="left" w:leader="underscore" w:pos="5006"/>
        </w:tabs>
        <w:spacing w:after="0" w:line="322" w:lineRule="exact"/>
        <w:ind w:firstLine="851"/>
        <w:jc w:val="both"/>
        <w:rPr>
          <w:b w:val="0"/>
          <w:bCs w:val="0"/>
        </w:rPr>
      </w:pPr>
      <w:r>
        <w:rPr>
          <w:b w:val="0"/>
          <w:bCs w:val="0"/>
        </w:rPr>
        <w:t>2) пункт 2 Решения изложить в следующей редакции:</w:t>
      </w:r>
    </w:p>
    <w:p w:rsidR="00371ECF" w:rsidRPr="00122AC2" w:rsidRDefault="00371ECF" w:rsidP="00371ECF">
      <w:pPr>
        <w:pStyle w:val="50"/>
        <w:tabs>
          <w:tab w:val="left" w:leader="underscore" w:pos="5006"/>
        </w:tabs>
        <w:spacing w:line="322" w:lineRule="exact"/>
        <w:ind w:firstLine="851"/>
        <w:jc w:val="both"/>
        <w:rPr>
          <w:b w:val="0"/>
          <w:bCs w:val="0"/>
        </w:rPr>
      </w:pPr>
      <w:r>
        <w:rPr>
          <w:b w:val="0"/>
          <w:bCs w:val="0"/>
        </w:rPr>
        <w:t>«</w:t>
      </w:r>
      <w:r w:rsidRPr="00122AC2">
        <w:rPr>
          <w:b w:val="0"/>
          <w:bCs w:val="0"/>
        </w:rPr>
        <w:t>2. Установить налоговые ставки в следующих размерах:</w:t>
      </w:r>
    </w:p>
    <w:p w:rsidR="00371ECF" w:rsidRPr="00371ECF" w:rsidRDefault="00371ECF" w:rsidP="00371ECF">
      <w:pPr>
        <w:pStyle w:val="50"/>
        <w:tabs>
          <w:tab w:val="left" w:leader="underscore" w:pos="5006"/>
        </w:tabs>
        <w:spacing w:line="322" w:lineRule="exact"/>
        <w:ind w:firstLine="851"/>
        <w:jc w:val="both"/>
        <w:rPr>
          <w:b w:val="0"/>
          <w:bCs w:val="0"/>
          <w:color w:val="auto"/>
        </w:rPr>
      </w:pPr>
      <w:r w:rsidRPr="00122AC2">
        <w:rPr>
          <w:b w:val="0"/>
          <w:bCs w:val="0"/>
        </w:rPr>
        <w:t>1</w:t>
      </w:r>
      <w:r w:rsidRPr="00371ECF">
        <w:rPr>
          <w:b w:val="0"/>
          <w:bCs w:val="0"/>
          <w:color w:val="auto"/>
        </w:rPr>
        <w:t>) 0,3 процента в отношении земельных участков, предусмотренных подпунктом 1 пункта 1 статьи 394 Налогового кодекса Российской Федерации;</w:t>
      </w:r>
    </w:p>
    <w:p w:rsidR="00371ECF" w:rsidRPr="00371ECF" w:rsidRDefault="00371ECF" w:rsidP="00371ECF">
      <w:pPr>
        <w:pStyle w:val="50"/>
        <w:shd w:val="clear" w:color="auto" w:fill="auto"/>
        <w:tabs>
          <w:tab w:val="left" w:leader="underscore" w:pos="5006"/>
        </w:tabs>
        <w:spacing w:after="0" w:line="322" w:lineRule="exact"/>
        <w:ind w:firstLine="851"/>
        <w:jc w:val="both"/>
        <w:rPr>
          <w:b w:val="0"/>
          <w:bCs w:val="0"/>
          <w:color w:val="auto"/>
        </w:rPr>
      </w:pPr>
      <w:r w:rsidRPr="00371ECF">
        <w:rPr>
          <w:b w:val="0"/>
          <w:bCs w:val="0"/>
          <w:color w:val="auto"/>
        </w:rPr>
        <w:t>2) 1,5 процента в отношении земельных участков, предусмотренных подпунктом 2 пункта 1 статьи 394 Налогового кодекса Российской Федерации.».</w:t>
      </w:r>
    </w:p>
    <w:p w:rsidR="00371ECF" w:rsidRDefault="00371ECF" w:rsidP="00371ECF">
      <w:pPr>
        <w:autoSpaceDE w:val="0"/>
        <w:autoSpaceDN w:val="0"/>
        <w:adjustRightInd w:val="0"/>
        <w:ind w:firstLine="851"/>
        <w:jc w:val="both"/>
        <w:rPr>
          <w:rFonts w:ascii="Arial" w:hAnsi="Arial" w:cs="Arial"/>
          <w:sz w:val="20"/>
          <w:szCs w:val="20"/>
        </w:rPr>
      </w:pPr>
      <w:r w:rsidRPr="00371ECF">
        <w:rPr>
          <w:rFonts w:ascii="Times New Roman" w:hAnsi="Times New Roman" w:cs="Times New Roman"/>
          <w:color w:val="auto"/>
          <w:sz w:val="28"/>
          <w:szCs w:val="28"/>
        </w:rPr>
        <w:t>2. Настоящее</w:t>
      </w:r>
      <w:r w:rsidRPr="00A31B8F">
        <w:rPr>
          <w:rFonts w:ascii="Times New Roman" w:hAnsi="Times New Roman" w:cs="Times New Roman"/>
          <w:sz w:val="28"/>
          <w:szCs w:val="28"/>
        </w:rPr>
        <w:t xml:space="preserve"> решение вступает в силу не ранее чем по истечении одного месяца со дня его официального опубликования и не ранее 1 января 2022 года</w:t>
      </w:r>
      <w:r>
        <w:rPr>
          <w:rFonts w:ascii="Arial" w:hAnsi="Arial" w:cs="Arial"/>
          <w:sz w:val="20"/>
          <w:szCs w:val="20"/>
        </w:rPr>
        <w:t>.</w:t>
      </w:r>
    </w:p>
    <w:p w:rsidR="00371ECF" w:rsidRDefault="00371ECF" w:rsidP="007C7F36">
      <w:pPr>
        <w:pStyle w:val="50"/>
        <w:shd w:val="clear" w:color="auto" w:fill="auto"/>
        <w:tabs>
          <w:tab w:val="left" w:leader="underscore" w:pos="5006"/>
        </w:tabs>
        <w:spacing w:after="0" w:line="322" w:lineRule="exact"/>
        <w:ind w:firstLine="851"/>
        <w:jc w:val="both"/>
        <w:rPr>
          <w:b w:val="0"/>
          <w:bCs w:val="0"/>
        </w:rPr>
      </w:pPr>
    </w:p>
    <w:p w:rsidR="00F45277" w:rsidRDefault="00F45277" w:rsidP="00A15DAD">
      <w:pPr>
        <w:pStyle w:val="40"/>
        <w:shd w:val="clear" w:color="auto" w:fill="auto"/>
        <w:tabs>
          <w:tab w:val="left" w:pos="1127"/>
        </w:tabs>
        <w:spacing w:after="0" w:line="280" w:lineRule="exact"/>
      </w:pPr>
    </w:p>
    <w:p w:rsidR="00DA156F" w:rsidRPr="007C7F36" w:rsidRDefault="00F57C80" w:rsidP="00A15DAD">
      <w:pPr>
        <w:pStyle w:val="40"/>
        <w:shd w:val="clear" w:color="auto" w:fill="auto"/>
        <w:tabs>
          <w:tab w:val="left" w:pos="1127"/>
        </w:tabs>
        <w:spacing w:after="0" w:line="280" w:lineRule="exact"/>
      </w:pPr>
      <w:r w:rsidRPr="007C7F36">
        <w:t>Глав</w:t>
      </w:r>
      <w:r w:rsidR="002A759B" w:rsidRPr="007C7F36">
        <w:t>ы</w:t>
      </w:r>
      <w:r w:rsidR="00F054B1">
        <w:t xml:space="preserve"> </w:t>
      </w:r>
      <w:r w:rsidR="00AC42CB" w:rsidRPr="007C7F36">
        <w:t>сельского</w:t>
      </w:r>
      <w:r w:rsidR="00F054B1">
        <w:t xml:space="preserve"> </w:t>
      </w:r>
      <w:r w:rsidR="00AC42CB" w:rsidRPr="007C7F36">
        <w:t>поселения</w:t>
      </w:r>
      <w:r w:rsidR="00F054B1">
        <w:t xml:space="preserve">                                        </w:t>
      </w:r>
      <w:r w:rsidR="0054416A">
        <w:t xml:space="preserve">      </w:t>
      </w:r>
      <w:r w:rsidR="00F054B1">
        <w:t xml:space="preserve">            В.А. Бондаренко</w:t>
      </w:r>
    </w:p>
    <w:sectPr w:rsidR="00DA156F" w:rsidRPr="007C7F36" w:rsidSect="005F6EFF">
      <w:pgSz w:w="11900" w:h="16840"/>
      <w:pgMar w:top="1051" w:right="559" w:bottom="1205" w:left="148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0659" w:rsidRDefault="00280659">
      <w:r>
        <w:separator/>
      </w:r>
    </w:p>
  </w:endnote>
  <w:endnote w:type="continuationSeparator" w:id="1">
    <w:p w:rsidR="00280659" w:rsidRDefault="002806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0659" w:rsidRDefault="00280659"/>
  </w:footnote>
  <w:footnote w:type="continuationSeparator" w:id="1">
    <w:p w:rsidR="00280659" w:rsidRDefault="00280659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4105D"/>
    <w:multiLevelType w:val="hybridMultilevel"/>
    <w:tmpl w:val="BCEC2A74"/>
    <w:lvl w:ilvl="0" w:tplc="2236D28C">
      <w:start w:val="1"/>
      <w:numFmt w:val="decimal"/>
      <w:lvlText w:val="%1."/>
      <w:lvlJc w:val="left"/>
      <w:pPr>
        <w:ind w:left="88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586" w:hanging="360"/>
      </w:pPr>
    </w:lvl>
    <w:lvl w:ilvl="2" w:tplc="0419001B" w:tentative="1">
      <w:start w:val="1"/>
      <w:numFmt w:val="lowerRoman"/>
      <w:lvlText w:val="%3."/>
      <w:lvlJc w:val="right"/>
      <w:pPr>
        <w:ind w:left="10306" w:hanging="180"/>
      </w:pPr>
    </w:lvl>
    <w:lvl w:ilvl="3" w:tplc="0419000F" w:tentative="1">
      <w:start w:val="1"/>
      <w:numFmt w:val="decimal"/>
      <w:lvlText w:val="%4."/>
      <w:lvlJc w:val="left"/>
      <w:pPr>
        <w:ind w:left="11026" w:hanging="360"/>
      </w:pPr>
    </w:lvl>
    <w:lvl w:ilvl="4" w:tplc="04190019" w:tentative="1">
      <w:start w:val="1"/>
      <w:numFmt w:val="lowerLetter"/>
      <w:lvlText w:val="%5."/>
      <w:lvlJc w:val="left"/>
      <w:pPr>
        <w:ind w:left="11746" w:hanging="360"/>
      </w:pPr>
    </w:lvl>
    <w:lvl w:ilvl="5" w:tplc="0419001B" w:tentative="1">
      <w:start w:val="1"/>
      <w:numFmt w:val="lowerRoman"/>
      <w:lvlText w:val="%6."/>
      <w:lvlJc w:val="right"/>
      <w:pPr>
        <w:ind w:left="12466" w:hanging="180"/>
      </w:pPr>
    </w:lvl>
    <w:lvl w:ilvl="6" w:tplc="0419000F" w:tentative="1">
      <w:start w:val="1"/>
      <w:numFmt w:val="decimal"/>
      <w:lvlText w:val="%7."/>
      <w:lvlJc w:val="left"/>
      <w:pPr>
        <w:ind w:left="13186" w:hanging="360"/>
      </w:pPr>
    </w:lvl>
    <w:lvl w:ilvl="7" w:tplc="04190019" w:tentative="1">
      <w:start w:val="1"/>
      <w:numFmt w:val="lowerLetter"/>
      <w:lvlText w:val="%8."/>
      <w:lvlJc w:val="left"/>
      <w:pPr>
        <w:ind w:left="13906" w:hanging="360"/>
      </w:pPr>
    </w:lvl>
    <w:lvl w:ilvl="8" w:tplc="0419001B" w:tentative="1">
      <w:start w:val="1"/>
      <w:numFmt w:val="lowerRoman"/>
      <w:lvlText w:val="%9."/>
      <w:lvlJc w:val="right"/>
      <w:pPr>
        <w:ind w:left="14626" w:hanging="180"/>
      </w:pPr>
    </w:lvl>
  </w:abstractNum>
  <w:abstractNum w:abstractNumId="1">
    <w:nsid w:val="25944D74"/>
    <w:multiLevelType w:val="multilevel"/>
    <w:tmpl w:val="3BA48F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73112A5"/>
    <w:multiLevelType w:val="hybridMultilevel"/>
    <w:tmpl w:val="B8ECBBA4"/>
    <w:lvl w:ilvl="0" w:tplc="81DE8848">
      <w:start w:val="2"/>
      <w:numFmt w:val="decimal"/>
      <w:lvlText w:val="%1."/>
      <w:lvlJc w:val="left"/>
      <w:pPr>
        <w:ind w:left="11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3">
    <w:nsid w:val="3D0D4A06"/>
    <w:multiLevelType w:val="multilevel"/>
    <w:tmpl w:val="1A6E2F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D5F31CA"/>
    <w:multiLevelType w:val="hybridMultilevel"/>
    <w:tmpl w:val="BCEC2A74"/>
    <w:lvl w:ilvl="0" w:tplc="2236D28C">
      <w:start w:val="1"/>
      <w:numFmt w:val="decimal"/>
      <w:lvlText w:val="%1."/>
      <w:lvlJc w:val="left"/>
      <w:pPr>
        <w:ind w:left="11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5">
    <w:nsid w:val="50FA5C01"/>
    <w:multiLevelType w:val="multilevel"/>
    <w:tmpl w:val="D60640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54A3429"/>
    <w:multiLevelType w:val="multilevel"/>
    <w:tmpl w:val="A532E4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B764FD3"/>
    <w:multiLevelType w:val="multilevel"/>
    <w:tmpl w:val="30E06F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2086743"/>
    <w:multiLevelType w:val="multilevel"/>
    <w:tmpl w:val="7C9CF8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1"/>
  </w:num>
  <w:num w:numId="5">
    <w:abstractNumId w:val="8"/>
  </w:num>
  <w:num w:numId="6">
    <w:abstractNumId w:val="5"/>
  </w:num>
  <w:num w:numId="7">
    <w:abstractNumId w:val="4"/>
  </w:num>
  <w:num w:numId="8">
    <w:abstractNumId w:val="0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DA156F"/>
    <w:rsid w:val="000910F9"/>
    <w:rsid w:val="000E7A1C"/>
    <w:rsid w:val="00122AC2"/>
    <w:rsid w:val="00147FE8"/>
    <w:rsid w:val="00164E86"/>
    <w:rsid w:val="00167685"/>
    <w:rsid w:val="001738F8"/>
    <w:rsid w:val="001C4E24"/>
    <w:rsid w:val="0021444B"/>
    <w:rsid w:val="00221899"/>
    <w:rsid w:val="00237129"/>
    <w:rsid w:val="00280659"/>
    <w:rsid w:val="002A1580"/>
    <w:rsid w:val="002A4621"/>
    <w:rsid w:val="002A759B"/>
    <w:rsid w:val="002B0264"/>
    <w:rsid w:val="00320533"/>
    <w:rsid w:val="003341D4"/>
    <w:rsid w:val="003442E9"/>
    <w:rsid w:val="0036799E"/>
    <w:rsid w:val="00371ECF"/>
    <w:rsid w:val="00436371"/>
    <w:rsid w:val="004831DC"/>
    <w:rsid w:val="004C49FE"/>
    <w:rsid w:val="0054416A"/>
    <w:rsid w:val="005A630D"/>
    <w:rsid w:val="005B3E2D"/>
    <w:rsid w:val="005D1F0E"/>
    <w:rsid w:val="005F6EFF"/>
    <w:rsid w:val="00613D4A"/>
    <w:rsid w:val="00621245"/>
    <w:rsid w:val="006610DF"/>
    <w:rsid w:val="006903E8"/>
    <w:rsid w:val="00691C68"/>
    <w:rsid w:val="006B1133"/>
    <w:rsid w:val="006B6514"/>
    <w:rsid w:val="00704BF4"/>
    <w:rsid w:val="00737257"/>
    <w:rsid w:val="007522AB"/>
    <w:rsid w:val="007A39E8"/>
    <w:rsid w:val="007C7F36"/>
    <w:rsid w:val="008C02E7"/>
    <w:rsid w:val="00947078"/>
    <w:rsid w:val="00952C18"/>
    <w:rsid w:val="009D3027"/>
    <w:rsid w:val="00A00A8E"/>
    <w:rsid w:val="00A15DAD"/>
    <w:rsid w:val="00AC42CB"/>
    <w:rsid w:val="00B1085E"/>
    <w:rsid w:val="00B31873"/>
    <w:rsid w:val="00B3189A"/>
    <w:rsid w:val="00B56117"/>
    <w:rsid w:val="00C31ED3"/>
    <w:rsid w:val="00D25B1A"/>
    <w:rsid w:val="00D34F44"/>
    <w:rsid w:val="00D70181"/>
    <w:rsid w:val="00DA156F"/>
    <w:rsid w:val="00DA68B8"/>
    <w:rsid w:val="00DF457F"/>
    <w:rsid w:val="00E0070C"/>
    <w:rsid w:val="00E03FBF"/>
    <w:rsid w:val="00E11899"/>
    <w:rsid w:val="00E11901"/>
    <w:rsid w:val="00E46002"/>
    <w:rsid w:val="00E9488E"/>
    <w:rsid w:val="00EB6766"/>
    <w:rsid w:val="00EC6489"/>
    <w:rsid w:val="00F02787"/>
    <w:rsid w:val="00F054B1"/>
    <w:rsid w:val="00F2686E"/>
    <w:rsid w:val="00F35DAB"/>
    <w:rsid w:val="00F45277"/>
    <w:rsid w:val="00F57C80"/>
    <w:rsid w:val="00F71E97"/>
    <w:rsid w:val="00F841A3"/>
    <w:rsid w:val="00FC185A"/>
    <w:rsid w:val="00FF5B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F6EFF"/>
    <w:rPr>
      <w:color w:val="000000"/>
    </w:rPr>
  </w:style>
  <w:style w:type="paragraph" w:styleId="1">
    <w:name w:val="heading 1"/>
    <w:basedOn w:val="a"/>
    <w:next w:val="a"/>
    <w:link w:val="10"/>
    <w:qFormat/>
    <w:rsid w:val="002A759B"/>
    <w:pPr>
      <w:keepNext/>
      <w:widowControl/>
      <w:jc w:val="center"/>
      <w:outlineLvl w:val="0"/>
    </w:pPr>
    <w:rPr>
      <w:rFonts w:ascii="Times New Roman" w:eastAsia="Calibri" w:hAnsi="Times New Roman" w:cs="Times New Roman"/>
      <w:b/>
      <w:i/>
      <w:color w:val="auto"/>
      <w:sz w:val="28"/>
      <w:szCs w:val="20"/>
      <w:lang w:bidi="ar-SA"/>
    </w:rPr>
  </w:style>
  <w:style w:type="paragraph" w:styleId="2">
    <w:name w:val="heading 2"/>
    <w:basedOn w:val="a"/>
    <w:next w:val="a"/>
    <w:link w:val="20"/>
    <w:qFormat/>
    <w:rsid w:val="002A759B"/>
    <w:pPr>
      <w:keepNext/>
      <w:widowControl/>
      <w:autoSpaceDE w:val="0"/>
      <w:autoSpaceDN w:val="0"/>
      <w:spacing w:before="240" w:after="60"/>
      <w:outlineLvl w:val="1"/>
    </w:pPr>
    <w:rPr>
      <w:rFonts w:ascii="Arial" w:eastAsia="Calibri" w:hAnsi="Arial" w:cs="Arial"/>
      <w:b/>
      <w:bCs/>
      <w:i/>
      <w:iCs/>
      <w:color w:val="auto"/>
      <w:sz w:val="28"/>
      <w:szCs w:val="28"/>
      <w:lang w:bidi="ar-SA"/>
    </w:rPr>
  </w:style>
  <w:style w:type="paragraph" w:styleId="3">
    <w:name w:val="heading 3"/>
    <w:basedOn w:val="a"/>
    <w:next w:val="a"/>
    <w:link w:val="30"/>
    <w:qFormat/>
    <w:rsid w:val="002A759B"/>
    <w:pPr>
      <w:keepNext/>
      <w:widowControl/>
      <w:autoSpaceDE w:val="0"/>
      <w:autoSpaceDN w:val="0"/>
      <w:spacing w:before="240" w:after="60"/>
      <w:outlineLvl w:val="2"/>
    </w:pPr>
    <w:rPr>
      <w:rFonts w:ascii="Arial" w:eastAsia="Calibri" w:hAnsi="Arial" w:cs="Arial"/>
      <w:b/>
      <w:bCs/>
      <w:color w:val="auto"/>
      <w:sz w:val="26"/>
      <w:szCs w:val="26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F6EFF"/>
    <w:rPr>
      <w:color w:val="0066CC"/>
      <w:u w:val="single"/>
    </w:rPr>
  </w:style>
  <w:style w:type="character" w:customStyle="1" w:styleId="3Exact">
    <w:name w:val="Основной текст (3) Exact"/>
    <w:basedOn w:val="a0"/>
    <w:rsid w:val="005F6E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Exact">
    <w:name w:val="Основной текст (2) Exact"/>
    <w:basedOn w:val="a0"/>
    <w:rsid w:val="005F6EF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2ptExact">
    <w:name w:val="Основной текст (2) + 12 pt;Полужирный;Курсив Exact"/>
    <w:basedOn w:val="21"/>
    <w:rsid w:val="005F6EFF"/>
    <w:rPr>
      <w:rFonts w:ascii="Times New Roman" w:eastAsia="Times New Roman" w:hAnsi="Times New Roman" w:cs="Times New Roman"/>
      <w:b/>
      <w:bCs/>
      <w:i/>
      <w:iCs/>
      <w:smallCaps w:val="0"/>
      <w:strike w:val="0"/>
      <w:sz w:val="24"/>
      <w:szCs w:val="24"/>
      <w:u w:val="none"/>
    </w:rPr>
  </w:style>
  <w:style w:type="character" w:customStyle="1" w:styleId="2Exact0">
    <w:name w:val="Основной текст (2) Exact"/>
    <w:basedOn w:val="21"/>
    <w:rsid w:val="005F6EF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single"/>
    </w:rPr>
  </w:style>
  <w:style w:type="character" w:customStyle="1" w:styleId="4Exact">
    <w:name w:val="Основной текст (4) Exact"/>
    <w:basedOn w:val="a0"/>
    <w:rsid w:val="005F6EF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_"/>
    <w:basedOn w:val="a0"/>
    <w:link w:val="32"/>
    <w:rsid w:val="005F6E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sid w:val="005F6EF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13pt">
    <w:name w:val="Основной текст (4) + 13 pt;Полужирный"/>
    <w:basedOn w:val="4"/>
    <w:rsid w:val="005F6E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CordiaUPC18pt">
    <w:name w:val="Основной текст (4) + CordiaUPC;18 pt"/>
    <w:basedOn w:val="4"/>
    <w:rsid w:val="005F6EFF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5F6E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51">
    <w:name w:val="Основной текст (5) + Малые прописные"/>
    <w:basedOn w:val="5"/>
    <w:rsid w:val="005F6EFF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">
    <w:name w:val="Основной текст (2)_"/>
    <w:basedOn w:val="a0"/>
    <w:link w:val="22"/>
    <w:rsid w:val="005F6EF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1">
    <w:name w:val="Заголовок №1_"/>
    <w:basedOn w:val="a0"/>
    <w:link w:val="12"/>
    <w:rsid w:val="005F6E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3">
    <w:name w:val="Основной текст (2)"/>
    <w:basedOn w:val="21"/>
    <w:rsid w:val="005F6EF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Подпись к таблице_"/>
    <w:basedOn w:val="a0"/>
    <w:link w:val="a5"/>
    <w:rsid w:val="005F6EF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32">
    <w:name w:val="Основной текст (3)"/>
    <w:basedOn w:val="a"/>
    <w:link w:val="31"/>
    <w:rsid w:val="005F6EFF"/>
    <w:pPr>
      <w:shd w:val="clear" w:color="auto" w:fill="FFFFFF"/>
      <w:spacing w:line="269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2">
    <w:name w:val="Основной текст (2)"/>
    <w:basedOn w:val="a"/>
    <w:link w:val="21"/>
    <w:rsid w:val="005F6EFF"/>
    <w:pPr>
      <w:shd w:val="clear" w:color="auto" w:fill="FFFFFF"/>
      <w:spacing w:line="264" w:lineRule="exact"/>
      <w:ind w:hanging="164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rsid w:val="005F6EFF"/>
    <w:pPr>
      <w:shd w:val="clear" w:color="auto" w:fill="FFFFFF"/>
      <w:spacing w:after="180" w:line="235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rsid w:val="005F6EFF"/>
    <w:pPr>
      <w:shd w:val="clear" w:color="auto" w:fill="FFFFFF"/>
      <w:spacing w:after="60" w:line="0" w:lineRule="atLeast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2">
    <w:name w:val="Заголовок №1"/>
    <w:basedOn w:val="a"/>
    <w:link w:val="11"/>
    <w:rsid w:val="005F6EFF"/>
    <w:pPr>
      <w:shd w:val="clear" w:color="auto" w:fill="FFFFFF"/>
      <w:spacing w:before="720" w:line="250" w:lineRule="exact"/>
      <w:ind w:hanging="640"/>
      <w:jc w:val="center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5">
    <w:name w:val="Подпись к таблице"/>
    <w:basedOn w:val="a"/>
    <w:link w:val="a4"/>
    <w:rsid w:val="005F6EF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a6">
    <w:name w:val="List Paragraph"/>
    <w:basedOn w:val="a"/>
    <w:uiPriority w:val="34"/>
    <w:qFormat/>
    <w:rsid w:val="00B3189A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2A759B"/>
    <w:rPr>
      <w:rFonts w:ascii="Times New Roman" w:eastAsia="Calibri" w:hAnsi="Times New Roman" w:cs="Times New Roman"/>
      <w:b/>
      <w:i/>
      <w:sz w:val="28"/>
      <w:szCs w:val="20"/>
      <w:lang w:bidi="ar-SA"/>
    </w:rPr>
  </w:style>
  <w:style w:type="character" w:customStyle="1" w:styleId="20">
    <w:name w:val="Заголовок 2 Знак"/>
    <w:basedOn w:val="a0"/>
    <w:link w:val="2"/>
    <w:rsid w:val="002A759B"/>
    <w:rPr>
      <w:rFonts w:ascii="Arial" w:eastAsia="Calibri" w:hAnsi="Arial" w:cs="Arial"/>
      <w:b/>
      <w:bCs/>
      <w:i/>
      <w:iCs/>
      <w:sz w:val="28"/>
      <w:szCs w:val="28"/>
      <w:lang w:bidi="ar-SA"/>
    </w:rPr>
  </w:style>
  <w:style w:type="character" w:customStyle="1" w:styleId="30">
    <w:name w:val="Заголовок 3 Знак"/>
    <w:basedOn w:val="a0"/>
    <w:link w:val="3"/>
    <w:rsid w:val="002A759B"/>
    <w:rPr>
      <w:rFonts w:ascii="Arial" w:eastAsia="Calibri" w:hAnsi="Arial" w:cs="Arial"/>
      <w:b/>
      <w:bCs/>
      <w:sz w:val="26"/>
      <w:szCs w:val="26"/>
      <w:lang w:bidi="ar-SA"/>
    </w:rPr>
  </w:style>
  <w:style w:type="paragraph" w:styleId="a7">
    <w:name w:val="No Spacing"/>
    <w:qFormat/>
    <w:rsid w:val="002A759B"/>
    <w:pPr>
      <w:widowControl/>
    </w:pPr>
    <w:rPr>
      <w:rFonts w:ascii="Calibri" w:eastAsia="Times New Roman" w:hAnsi="Calibri" w:cs="Times New Roman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4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ADM20r2</dc:creator>
  <cp:lastModifiedBy>User</cp:lastModifiedBy>
  <cp:revision>14</cp:revision>
  <cp:lastPrinted>2021-12-29T03:14:00Z</cp:lastPrinted>
  <dcterms:created xsi:type="dcterms:W3CDTF">2021-12-23T09:49:00Z</dcterms:created>
  <dcterms:modified xsi:type="dcterms:W3CDTF">2021-12-29T03:14:00Z</dcterms:modified>
</cp:coreProperties>
</file>