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63A8" w:rsidRPr="00EC1C76" w:rsidRDefault="009A63A8" w:rsidP="009A63A8">
      <w:pPr>
        <w:pStyle w:val="1"/>
        <w:rPr>
          <w:i w:val="0"/>
          <w:szCs w:val="28"/>
        </w:rPr>
      </w:pPr>
      <w:r w:rsidRPr="00EC1C76">
        <w:rPr>
          <w:bCs/>
          <w:i w:val="0"/>
          <w:szCs w:val="28"/>
        </w:rPr>
        <w:t xml:space="preserve">О М </w:t>
      </w:r>
      <w:proofErr w:type="gramStart"/>
      <w:r w:rsidRPr="00EC1C76">
        <w:rPr>
          <w:bCs/>
          <w:i w:val="0"/>
          <w:szCs w:val="28"/>
        </w:rPr>
        <w:t>С</w:t>
      </w:r>
      <w:proofErr w:type="gramEnd"/>
      <w:r w:rsidRPr="00EC1C76">
        <w:rPr>
          <w:bCs/>
          <w:i w:val="0"/>
          <w:szCs w:val="28"/>
        </w:rPr>
        <w:t xml:space="preserve"> К А Я   О Б Л А С Т Ь</w:t>
      </w:r>
    </w:p>
    <w:p w:rsidR="009A63A8" w:rsidRPr="00EC1C76" w:rsidRDefault="009A63A8" w:rsidP="009A63A8">
      <w:pPr>
        <w:pStyle w:val="1"/>
        <w:rPr>
          <w:i w:val="0"/>
          <w:szCs w:val="28"/>
        </w:rPr>
      </w:pPr>
    </w:p>
    <w:p w:rsidR="009A63A8" w:rsidRPr="00EC1C76" w:rsidRDefault="009A63A8" w:rsidP="009A63A8">
      <w:pPr>
        <w:pStyle w:val="1"/>
        <w:rPr>
          <w:bCs/>
          <w:i w:val="0"/>
          <w:szCs w:val="28"/>
        </w:rPr>
      </w:pPr>
      <w:r w:rsidRPr="00EC1C76">
        <w:rPr>
          <w:i w:val="0"/>
          <w:szCs w:val="28"/>
        </w:rPr>
        <w:t xml:space="preserve">Совет </w:t>
      </w:r>
      <w:r w:rsidR="00D31EDC" w:rsidRPr="00EC1C76">
        <w:rPr>
          <w:i w:val="0"/>
          <w:szCs w:val="28"/>
        </w:rPr>
        <w:t>Любомировского</w:t>
      </w:r>
      <w:r w:rsidRPr="00EC1C76">
        <w:rPr>
          <w:i w:val="0"/>
          <w:szCs w:val="28"/>
        </w:rPr>
        <w:t xml:space="preserve"> сельского поселения</w:t>
      </w:r>
    </w:p>
    <w:p w:rsidR="009A63A8" w:rsidRPr="00EC1C76" w:rsidRDefault="009A63A8" w:rsidP="009A63A8">
      <w:pPr>
        <w:pStyle w:val="1"/>
        <w:rPr>
          <w:i w:val="0"/>
          <w:szCs w:val="28"/>
        </w:rPr>
      </w:pPr>
      <w:r w:rsidRPr="00EC1C76">
        <w:rPr>
          <w:i w:val="0"/>
          <w:szCs w:val="28"/>
        </w:rPr>
        <w:t>Таврического муниципального района</w:t>
      </w:r>
    </w:p>
    <w:p w:rsidR="009A63A8" w:rsidRPr="00EC1C76" w:rsidRDefault="009A63A8" w:rsidP="009A63A8">
      <w:pPr>
        <w:jc w:val="center"/>
        <w:rPr>
          <w:b/>
          <w:bCs/>
          <w:sz w:val="28"/>
          <w:szCs w:val="28"/>
        </w:rPr>
      </w:pPr>
    </w:p>
    <w:p w:rsidR="009A63A8" w:rsidRPr="00EC1C76" w:rsidRDefault="009A63A8" w:rsidP="009A63A8">
      <w:pPr>
        <w:jc w:val="center"/>
        <w:rPr>
          <w:b/>
          <w:sz w:val="28"/>
          <w:szCs w:val="28"/>
        </w:rPr>
      </w:pPr>
      <w:r w:rsidRPr="00EC1C76">
        <w:rPr>
          <w:b/>
          <w:sz w:val="28"/>
          <w:szCs w:val="28"/>
        </w:rPr>
        <w:t>Р Е Ш Е Н И Е</w:t>
      </w:r>
    </w:p>
    <w:p w:rsidR="009A63A8" w:rsidRPr="00EC1C76" w:rsidRDefault="00AA680F" w:rsidP="009A63A8">
      <w:pPr>
        <w:jc w:val="center"/>
        <w:rPr>
          <w:sz w:val="28"/>
          <w:szCs w:val="28"/>
        </w:rPr>
      </w:pPr>
      <w:r>
        <w:rPr>
          <w:sz w:val="28"/>
          <w:szCs w:val="28"/>
        </w:rPr>
        <w:t xml:space="preserve">Четырнадцатой (внеочередной) </w:t>
      </w:r>
      <w:r w:rsidR="009A63A8" w:rsidRPr="00EC1C76">
        <w:rPr>
          <w:sz w:val="28"/>
          <w:szCs w:val="28"/>
        </w:rPr>
        <w:t xml:space="preserve">сессии </w:t>
      </w:r>
      <w:r w:rsidR="00B14FE3" w:rsidRPr="00EC1C76">
        <w:rPr>
          <w:sz w:val="28"/>
          <w:szCs w:val="28"/>
        </w:rPr>
        <w:t>четвертого</w:t>
      </w:r>
      <w:r w:rsidR="009A63A8" w:rsidRPr="00EC1C76">
        <w:rPr>
          <w:sz w:val="28"/>
          <w:szCs w:val="28"/>
        </w:rPr>
        <w:t xml:space="preserve"> созыва</w:t>
      </w:r>
    </w:p>
    <w:p w:rsidR="00555D0B" w:rsidRPr="00EC1C76" w:rsidRDefault="0076516A" w:rsidP="0076516A">
      <w:pPr>
        <w:tabs>
          <w:tab w:val="left" w:pos="6186"/>
        </w:tabs>
        <w:rPr>
          <w:sz w:val="28"/>
          <w:szCs w:val="28"/>
        </w:rPr>
      </w:pPr>
      <w:r w:rsidRPr="00EC1C76">
        <w:rPr>
          <w:sz w:val="28"/>
          <w:szCs w:val="28"/>
        </w:rPr>
        <w:tab/>
      </w:r>
    </w:p>
    <w:p w:rsidR="00555D0B" w:rsidRDefault="00A25F26" w:rsidP="00555D0B">
      <w:pPr>
        <w:rPr>
          <w:sz w:val="28"/>
          <w:szCs w:val="28"/>
        </w:rPr>
      </w:pPr>
      <w:r w:rsidRPr="00EC1C76">
        <w:rPr>
          <w:sz w:val="28"/>
          <w:szCs w:val="28"/>
        </w:rPr>
        <w:t xml:space="preserve">от </w:t>
      </w:r>
      <w:r w:rsidR="00A60E6D">
        <w:rPr>
          <w:sz w:val="28"/>
          <w:szCs w:val="28"/>
        </w:rPr>
        <w:t xml:space="preserve">22 июня </w:t>
      </w:r>
      <w:r w:rsidR="00B14FE3" w:rsidRPr="00EC1C76">
        <w:rPr>
          <w:sz w:val="28"/>
          <w:szCs w:val="28"/>
        </w:rPr>
        <w:t>2021</w:t>
      </w:r>
      <w:r w:rsidR="00B0054F" w:rsidRPr="00EC1C76">
        <w:rPr>
          <w:sz w:val="28"/>
          <w:szCs w:val="28"/>
        </w:rPr>
        <w:t xml:space="preserve"> года </w:t>
      </w:r>
      <w:r w:rsidR="00AA680F">
        <w:rPr>
          <w:sz w:val="28"/>
          <w:szCs w:val="28"/>
        </w:rPr>
        <w:t xml:space="preserve">                                                                                           </w:t>
      </w:r>
      <w:r w:rsidR="00B0054F" w:rsidRPr="00EC1C76">
        <w:rPr>
          <w:sz w:val="28"/>
          <w:szCs w:val="28"/>
        </w:rPr>
        <w:t xml:space="preserve">№ </w:t>
      </w:r>
      <w:r w:rsidR="00A60E6D">
        <w:rPr>
          <w:sz w:val="28"/>
          <w:szCs w:val="28"/>
        </w:rPr>
        <w:t>94</w:t>
      </w:r>
    </w:p>
    <w:p w:rsidR="00AA680F" w:rsidRPr="00EC1C76" w:rsidRDefault="00AA680F" w:rsidP="00AA680F">
      <w:pPr>
        <w:jc w:val="center"/>
        <w:rPr>
          <w:sz w:val="28"/>
          <w:szCs w:val="28"/>
        </w:rPr>
      </w:pPr>
      <w:proofErr w:type="spellStart"/>
      <w:r>
        <w:rPr>
          <w:sz w:val="28"/>
          <w:szCs w:val="28"/>
        </w:rPr>
        <w:t>с</w:t>
      </w:r>
      <w:proofErr w:type="gramStart"/>
      <w:r>
        <w:rPr>
          <w:sz w:val="28"/>
          <w:szCs w:val="28"/>
        </w:rPr>
        <w:t>.Л</w:t>
      </w:r>
      <w:proofErr w:type="gramEnd"/>
      <w:r>
        <w:rPr>
          <w:sz w:val="28"/>
          <w:szCs w:val="28"/>
        </w:rPr>
        <w:t>юбомировка</w:t>
      </w:r>
      <w:proofErr w:type="spellEnd"/>
    </w:p>
    <w:p w:rsidR="00555D0B" w:rsidRPr="00EC1C76" w:rsidRDefault="00555D0B" w:rsidP="00555D0B">
      <w:pPr>
        <w:rPr>
          <w:sz w:val="28"/>
          <w:szCs w:val="28"/>
        </w:rPr>
      </w:pPr>
    </w:p>
    <w:p w:rsidR="00C17ABF" w:rsidRPr="00EC1C76" w:rsidRDefault="00C17ABF" w:rsidP="00555D0B">
      <w:pPr>
        <w:rPr>
          <w:sz w:val="28"/>
          <w:szCs w:val="28"/>
        </w:rPr>
      </w:pPr>
    </w:p>
    <w:p w:rsidR="00555D0B" w:rsidRPr="00EC1C76" w:rsidRDefault="00EC1C76" w:rsidP="00466993">
      <w:pPr>
        <w:ind w:right="4818"/>
        <w:jc w:val="both"/>
        <w:rPr>
          <w:sz w:val="28"/>
          <w:szCs w:val="28"/>
        </w:rPr>
      </w:pPr>
      <w:r>
        <w:rPr>
          <w:sz w:val="28"/>
          <w:szCs w:val="28"/>
        </w:rPr>
        <w:t>Об утверждении проекта внесения изменений и дополнений</w:t>
      </w:r>
      <w:r w:rsidR="0028414A" w:rsidRPr="00EC1C76">
        <w:rPr>
          <w:sz w:val="28"/>
          <w:szCs w:val="28"/>
        </w:rPr>
        <w:t xml:space="preserve"> в </w:t>
      </w:r>
      <w:r w:rsidR="00555D0B" w:rsidRPr="00EC1C76">
        <w:rPr>
          <w:sz w:val="28"/>
          <w:szCs w:val="28"/>
        </w:rPr>
        <w:t>Устав</w:t>
      </w:r>
      <w:r w:rsidR="00AA680F">
        <w:rPr>
          <w:sz w:val="28"/>
          <w:szCs w:val="28"/>
        </w:rPr>
        <w:t xml:space="preserve"> </w:t>
      </w:r>
      <w:r w:rsidR="00D31EDC" w:rsidRPr="00EC1C76">
        <w:rPr>
          <w:sz w:val="28"/>
          <w:szCs w:val="28"/>
        </w:rPr>
        <w:t>Любомировского</w:t>
      </w:r>
      <w:r w:rsidR="009A63A8" w:rsidRPr="00EC1C76">
        <w:rPr>
          <w:sz w:val="28"/>
          <w:szCs w:val="28"/>
        </w:rPr>
        <w:t xml:space="preserve"> сельского поселения</w:t>
      </w:r>
      <w:r w:rsidR="00AA680F">
        <w:rPr>
          <w:sz w:val="28"/>
          <w:szCs w:val="28"/>
        </w:rPr>
        <w:t xml:space="preserve"> </w:t>
      </w:r>
      <w:r w:rsidR="00555D0B" w:rsidRPr="00EC1C76">
        <w:rPr>
          <w:sz w:val="28"/>
          <w:szCs w:val="28"/>
        </w:rPr>
        <w:t>Таврического муниципального района Омской области</w:t>
      </w:r>
    </w:p>
    <w:p w:rsidR="00555D0B" w:rsidRPr="00EC1C76" w:rsidRDefault="00555D0B" w:rsidP="00555D0B">
      <w:pPr>
        <w:jc w:val="center"/>
        <w:rPr>
          <w:sz w:val="28"/>
          <w:szCs w:val="28"/>
        </w:rPr>
      </w:pPr>
    </w:p>
    <w:p w:rsidR="00C17ABF" w:rsidRPr="00EC1C76" w:rsidRDefault="00C17ABF" w:rsidP="00555D0B">
      <w:pPr>
        <w:jc w:val="center"/>
        <w:rPr>
          <w:sz w:val="28"/>
          <w:szCs w:val="28"/>
        </w:rPr>
      </w:pPr>
    </w:p>
    <w:p w:rsidR="00555D0B" w:rsidRPr="00EC1C76" w:rsidRDefault="00555D0B" w:rsidP="00555D0B">
      <w:pPr>
        <w:ind w:firstLine="720"/>
        <w:jc w:val="both"/>
        <w:rPr>
          <w:sz w:val="28"/>
          <w:szCs w:val="28"/>
        </w:rPr>
      </w:pPr>
      <w:r w:rsidRPr="00EC1C76">
        <w:rPr>
          <w:sz w:val="28"/>
          <w:szCs w:val="28"/>
        </w:rPr>
        <w:t xml:space="preserve">В соответствии с Федеральным законом от 06.10.2003 года № 131-ФЗ «Об общих принципах организации местного самоуправления в Российской Федерации», руководствуясь Уставом </w:t>
      </w:r>
      <w:r w:rsidR="00D31EDC" w:rsidRPr="00EC1C76">
        <w:rPr>
          <w:sz w:val="28"/>
          <w:szCs w:val="28"/>
        </w:rPr>
        <w:t>Любомировского</w:t>
      </w:r>
      <w:r w:rsidR="009A63A8" w:rsidRPr="00EC1C76">
        <w:rPr>
          <w:sz w:val="28"/>
          <w:szCs w:val="28"/>
        </w:rPr>
        <w:t xml:space="preserve"> сельского поселения </w:t>
      </w:r>
      <w:r w:rsidRPr="00EC1C76">
        <w:rPr>
          <w:sz w:val="28"/>
          <w:szCs w:val="28"/>
        </w:rPr>
        <w:t xml:space="preserve">Таврического муниципального района Омской области, Совет </w:t>
      </w:r>
      <w:r w:rsidR="00D31EDC" w:rsidRPr="00EC1C76">
        <w:rPr>
          <w:sz w:val="28"/>
          <w:szCs w:val="28"/>
        </w:rPr>
        <w:t>Любомировского</w:t>
      </w:r>
      <w:r w:rsidR="00AA680F">
        <w:rPr>
          <w:sz w:val="28"/>
          <w:szCs w:val="28"/>
        </w:rPr>
        <w:t xml:space="preserve"> </w:t>
      </w:r>
      <w:r w:rsidR="00106A09" w:rsidRPr="00EC1C76">
        <w:rPr>
          <w:sz w:val="28"/>
          <w:szCs w:val="28"/>
        </w:rPr>
        <w:t>сельского поселения</w:t>
      </w:r>
    </w:p>
    <w:p w:rsidR="00555D0B" w:rsidRPr="00EC1C76" w:rsidRDefault="00555D0B" w:rsidP="00555D0B">
      <w:pPr>
        <w:ind w:firstLine="720"/>
        <w:jc w:val="both"/>
        <w:rPr>
          <w:sz w:val="28"/>
          <w:szCs w:val="28"/>
        </w:rPr>
      </w:pPr>
    </w:p>
    <w:p w:rsidR="00555D0B" w:rsidRPr="00EC1C76" w:rsidRDefault="00555D0B" w:rsidP="00C17ABF">
      <w:pPr>
        <w:jc w:val="center"/>
        <w:rPr>
          <w:b/>
          <w:sz w:val="28"/>
          <w:szCs w:val="28"/>
        </w:rPr>
      </w:pPr>
      <w:r w:rsidRPr="00EC1C76">
        <w:rPr>
          <w:b/>
          <w:sz w:val="28"/>
          <w:szCs w:val="28"/>
        </w:rPr>
        <w:t>Р Е Ш И Л:</w:t>
      </w:r>
    </w:p>
    <w:p w:rsidR="00555D0B" w:rsidRPr="00EC1C76" w:rsidRDefault="00555D0B" w:rsidP="00555D0B">
      <w:pPr>
        <w:ind w:firstLine="720"/>
        <w:jc w:val="both"/>
        <w:rPr>
          <w:sz w:val="28"/>
          <w:szCs w:val="28"/>
        </w:rPr>
      </w:pPr>
    </w:p>
    <w:p w:rsidR="00E77B18" w:rsidRPr="00EC1C76" w:rsidRDefault="00B97662" w:rsidP="00E77B18">
      <w:pPr>
        <w:pStyle w:val="p2"/>
        <w:shd w:val="clear" w:color="auto" w:fill="FFFFFF"/>
        <w:spacing w:before="0" w:beforeAutospacing="0" w:after="0" w:afterAutospacing="0"/>
        <w:jc w:val="both"/>
        <w:rPr>
          <w:color w:val="000000"/>
          <w:sz w:val="28"/>
          <w:szCs w:val="28"/>
        </w:rPr>
      </w:pPr>
      <w:r w:rsidRPr="00EC1C76">
        <w:rPr>
          <w:b/>
          <w:color w:val="000000"/>
          <w:sz w:val="28"/>
          <w:szCs w:val="28"/>
        </w:rPr>
        <w:t>1</w:t>
      </w:r>
      <w:r w:rsidR="00E77B18" w:rsidRPr="00EC1C76">
        <w:rPr>
          <w:color w:val="000000"/>
          <w:sz w:val="28"/>
          <w:szCs w:val="28"/>
        </w:rPr>
        <w:t>.</w:t>
      </w:r>
      <w:r w:rsidR="0028414A" w:rsidRPr="00EC1C76">
        <w:rPr>
          <w:sz w:val="28"/>
          <w:szCs w:val="28"/>
        </w:rPr>
        <w:t>Утвердить проект следующих изменений</w:t>
      </w:r>
      <w:r w:rsidR="00EC1C76">
        <w:rPr>
          <w:sz w:val="28"/>
          <w:szCs w:val="28"/>
        </w:rPr>
        <w:t xml:space="preserve"> и дополнений</w:t>
      </w:r>
      <w:r w:rsidR="00AA680F">
        <w:rPr>
          <w:sz w:val="28"/>
          <w:szCs w:val="28"/>
        </w:rPr>
        <w:t xml:space="preserve"> </w:t>
      </w:r>
      <w:r w:rsidR="0028414A" w:rsidRPr="00EC1C76">
        <w:rPr>
          <w:color w:val="000000"/>
          <w:sz w:val="28"/>
          <w:szCs w:val="28"/>
        </w:rPr>
        <w:t xml:space="preserve">в </w:t>
      </w:r>
      <w:r w:rsidR="00E77B18" w:rsidRPr="00EC1C76">
        <w:rPr>
          <w:color w:val="000000"/>
          <w:sz w:val="28"/>
          <w:szCs w:val="28"/>
        </w:rPr>
        <w:t xml:space="preserve">Устав </w:t>
      </w:r>
      <w:r w:rsidR="00D31EDC" w:rsidRPr="00EC1C76">
        <w:rPr>
          <w:sz w:val="28"/>
          <w:szCs w:val="28"/>
        </w:rPr>
        <w:t>Любомировского</w:t>
      </w:r>
      <w:r w:rsidR="00F568CB" w:rsidRPr="00EC1C76">
        <w:rPr>
          <w:color w:val="000000"/>
          <w:sz w:val="28"/>
          <w:szCs w:val="28"/>
        </w:rPr>
        <w:t xml:space="preserve"> сельского</w:t>
      </w:r>
      <w:r w:rsidR="00E77B18" w:rsidRPr="00EC1C76">
        <w:rPr>
          <w:color w:val="000000"/>
          <w:sz w:val="28"/>
          <w:szCs w:val="28"/>
        </w:rPr>
        <w:t xml:space="preserve"> поселения Таврического муниципального района Омской </w:t>
      </w:r>
      <w:r w:rsidR="0012597C" w:rsidRPr="00EC1C76">
        <w:rPr>
          <w:color w:val="000000"/>
          <w:sz w:val="28"/>
          <w:szCs w:val="28"/>
        </w:rPr>
        <w:t>области</w:t>
      </w:r>
      <w:r w:rsidR="0028414A" w:rsidRPr="00EC1C76">
        <w:rPr>
          <w:color w:val="000000"/>
          <w:sz w:val="28"/>
          <w:szCs w:val="28"/>
        </w:rPr>
        <w:t>:</w:t>
      </w:r>
    </w:p>
    <w:p w:rsidR="003F7BEE" w:rsidRPr="00EC1C76" w:rsidRDefault="001F6BC2" w:rsidP="00E365DB">
      <w:pPr>
        <w:pStyle w:val="p2"/>
        <w:shd w:val="clear" w:color="auto" w:fill="FFFFFF"/>
        <w:spacing w:before="0" w:beforeAutospacing="0" w:after="0" w:afterAutospacing="0"/>
        <w:ind w:firstLine="426"/>
        <w:jc w:val="both"/>
        <w:rPr>
          <w:sz w:val="28"/>
          <w:szCs w:val="28"/>
        </w:rPr>
      </w:pPr>
      <w:r w:rsidRPr="00EC1C76">
        <w:rPr>
          <w:sz w:val="28"/>
          <w:szCs w:val="28"/>
        </w:rPr>
        <w:t xml:space="preserve">1) </w:t>
      </w:r>
      <w:r w:rsidR="00E365DB" w:rsidRPr="00EC1C76">
        <w:rPr>
          <w:sz w:val="28"/>
          <w:szCs w:val="28"/>
        </w:rPr>
        <w:t>в части 5 статьи 8 Устава слова «частью 3» заменить словами «частями 2 и 3»;</w:t>
      </w:r>
    </w:p>
    <w:p w:rsidR="00E365DB" w:rsidRPr="00EC1C76" w:rsidRDefault="00E365DB" w:rsidP="00E365DB">
      <w:pPr>
        <w:pStyle w:val="p2"/>
        <w:shd w:val="clear" w:color="auto" w:fill="FFFFFF"/>
        <w:spacing w:before="0" w:beforeAutospacing="0" w:after="0" w:afterAutospacing="0"/>
        <w:ind w:firstLine="426"/>
        <w:jc w:val="both"/>
        <w:rPr>
          <w:sz w:val="28"/>
          <w:szCs w:val="28"/>
        </w:rPr>
      </w:pPr>
      <w:r w:rsidRPr="00EC1C76">
        <w:rPr>
          <w:sz w:val="28"/>
          <w:szCs w:val="28"/>
        </w:rPr>
        <w:t>2) пункт 7 части 1 статьи 25 Устава изложить в следующей редакции:</w:t>
      </w:r>
    </w:p>
    <w:p w:rsidR="00E365DB" w:rsidRPr="00EC1C76" w:rsidRDefault="00E365DB" w:rsidP="00E365DB">
      <w:pPr>
        <w:pStyle w:val="p2"/>
        <w:shd w:val="clear" w:color="auto" w:fill="FFFFFF"/>
        <w:spacing w:before="0" w:beforeAutospacing="0" w:after="0" w:afterAutospacing="0"/>
        <w:ind w:firstLine="426"/>
        <w:jc w:val="both"/>
        <w:rPr>
          <w:sz w:val="28"/>
          <w:szCs w:val="28"/>
        </w:rPr>
      </w:pPr>
      <w:r w:rsidRPr="00EC1C76">
        <w:rPr>
          <w:sz w:val="28"/>
          <w:szCs w:val="28"/>
        </w:rPr>
        <w:t xml:space="preserve"> «7)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w:t>
      </w:r>
      <w:bookmarkStart w:id="0" w:name="_GoBack"/>
      <w:bookmarkEnd w:id="0"/>
      <w:r w:rsidRPr="00EC1C76">
        <w:rPr>
          <w:sz w:val="28"/>
          <w:szCs w:val="28"/>
        </w:rPr>
        <w:t>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E365DB" w:rsidRPr="00EC1C76" w:rsidRDefault="00E365DB" w:rsidP="00E365DB">
      <w:pPr>
        <w:pStyle w:val="p2"/>
        <w:shd w:val="clear" w:color="auto" w:fill="FFFFFF"/>
        <w:spacing w:before="0" w:beforeAutospacing="0" w:after="0" w:afterAutospacing="0"/>
        <w:ind w:firstLine="426"/>
        <w:jc w:val="both"/>
        <w:rPr>
          <w:sz w:val="28"/>
          <w:szCs w:val="28"/>
        </w:rPr>
      </w:pPr>
      <w:r w:rsidRPr="00EC1C76">
        <w:rPr>
          <w:sz w:val="28"/>
          <w:szCs w:val="28"/>
        </w:rPr>
        <w:t xml:space="preserve">3) пункт 8 части 1 статьи 29 изложить в следующей редакции: </w:t>
      </w:r>
    </w:p>
    <w:p w:rsidR="00E365DB" w:rsidRPr="00EC1C76" w:rsidRDefault="00E365DB" w:rsidP="00E365DB">
      <w:pPr>
        <w:pStyle w:val="p2"/>
        <w:shd w:val="clear" w:color="auto" w:fill="FFFFFF"/>
        <w:spacing w:before="0" w:beforeAutospacing="0" w:after="0" w:afterAutospacing="0"/>
        <w:ind w:firstLine="426"/>
        <w:jc w:val="both"/>
        <w:rPr>
          <w:sz w:val="28"/>
          <w:szCs w:val="28"/>
        </w:rPr>
      </w:pPr>
      <w:r w:rsidRPr="00EC1C76">
        <w:rPr>
          <w:sz w:val="28"/>
          <w:szCs w:val="28"/>
        </w:rPr>
        <w:lastRenderedPageBreak/>
        <w:t>«8)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E365DB" w:rsidRPr="00EC1C76" w:rsidRDefault="00E365DB" w:rsidP="00E365DB">
      <w:pPr>
        <w:pStyle w:val="p2"/>
        <w:shd w:val="clear" w:color="auto" w:fill="FFFFFF"/>
        <w:spacing w:before="0" w:beforeAutospacing="0" w:after="0" w:afterAutospacing="0"/>
        <w:ind w:firstLine="426"/>
        <w:jc w:val="both"/>
        <w:rPr>
          <w:sz w:val="28"/>
          <w:szCs w:val="28"/>
        </w:rPr>
      </w:pPr>
      <w:r w:rsidRPr="00EC1C76">
        <w:rPr>
          <w:sz w:val="28"/>
          <w:szCs w:val="28"/>
        </w:rPr>
        <w:t>4) в части 1 статьи 56 Устава слово "его" исключить, дополнить словами "уведомления о включении сведений об уставе муниципального образования, муниципальном правовом акте о внесении изменений в устав муниципального образования в государственный реестр уставов муниципальных образований субъекта Российской Федерации, предусмотренного частью 6 статьи 4 Федерального закона от 21 июля 2005 года N 97-ФЗ "О государственной регистрации уставов муниципальных образований".».</w:t>
      </w:r>
    </w:p>
    <w:p w:rsidR="0028414A" w:rsidRPr="00EC1C76" w:rsidRDefault="0028414A" w:rsidP="00F00A99">
      <w:pPr>
        <w:ind w:firstLine="567"/>
        <w:jc w:val="both"/>
        <w:rPr>
          <w:color w:val="000000" w:themeColor="text1"/>
          <w:sz w:val="28"/>
          <w:szCs w:val="28"/>
        </w:rPr>
      </w:pPr>
      <w:r w:rsidRPr="00EC1C76">
        <w:rPr>
          <w:b/>
          <w:color w:val="000000" w:themeColor="text1"/>
          <w:sz w:val="28"/>
          <w:szCs w:val="28"/>
        </w:rPr>
        <w:t xml:space="preserve">2. </w:t>
      </w:r>
      <w:r w:rsidR="00AC6A96" w:rsidRPr="00EC1C76">
        <w:rPr>
          <w:color w:val="000000" w:themeColor="text1"/>
          <w:sz w:val="28"/>
          <w:szCs w:val="28"/>
        </w:rPr>
        <w:t xml:space="preserve">Провести публичные слушания по вопросу «О проекте внесения изменений в Устав Любомировского сельского поселения Таврического муниципального района Омской области» </w:t>
      </w:r>
      <w:r w:rsidR="00AA680F">
        <w:rPr>
          <w:color w:val="000000" w:themeColor="text1"/>
          <w:sz w:val="28"/>
          <w:szCs w:val="28"/>
        </w:rPr>
        <w:t>05</w:t>
      </w:r>
      <w:r w:rsidR="00AC6A96" w:rsidRPr="00EC1C76">
        <w:rPr>
          <w:color w:val="000000" w:themeColor="text1"/>
          <w:sz w:val="28"/>
          <w:szCs w:val="28"/>
        </w:rPr>
        <w:t>.</w:t>
      </w:r>
      <w:r w:rsidR="00EC1C76" w:rsidRPr="00EC1C76">
        <w:rPr>
          <w:color w:val="000000" w:themeColor="text1"/>
          <w:sz w:val="28"/>
          <w:szCs w:val="28"/>
        </w:rPr>
        <w:t>07</w:t>
      </w:r>
      <w:r w:rsidR="00AC6A96" w:rsidRPr="00EC1C76">
        <w:rPr>
          <w:color w:val="000000" w:themeColor="text1"/>
          <w:sz w:val="28"/>
          <w:szCs w:val="28"/>
        </w:rPr>
        <w:t xml:space="preserve">.2021 в </w:t>
      </w:r>
      <w:r w:rsidR="00AA680F">
        <w:rPr>
          <w:color w:val="000000" w:themeColor="text1"/>
          <w:sz w:val="28"/>
          <w:szCs w:val="28"/>
        </w:rPr>
        <w:t>15</w:t>
      </w:r>
      <w:r w:rsidR="00AC6A96" w:rsidRPr="00EC1C76">
        <w:rPr>
          <w:color w:val="000000" w:themeColor="text1"/>
          <w:sz w:val="28"/>
          <w:szCs w:val="28"/>
        </w:rPr>
        <w:t xml:space="preserve"> час. 00 мин., место проведения публичных слушаний:</w:t>
      </w:r>
      <w:r w:rsidR="00AA680F" w:rsidRPr="00AA680F">
        <w:rPr>
          <w:sz w:val="28"/>
          <w:szCs w:val="28"/>
        </w:rPr>
        <w:t xml:space="preserve"> </w:t>
      </w:r>
      <w:r w:rsidR="00AA680F" w:rsidRPr="00F84C85">
        <w:rPr>
          <w:sz w:val="28"/>
          <w:szCs w:val="28"/>
        </w:rPr>
        <w:t xml:space="preserve">с. Любомировка, ул. </w:t>
      </w:r>
      <w:proofErr w:type="gramStart"/>
      <w:r w:rsidR="00AA680F" w:rsidRPr="00F84C85">
        <w:rPr>
          <w:sz w:val="28"/>
          <w:szCs w:val="28"/>
        </w:rPr>
        <w:t>Лесная</w:t>
      </w:r>
      <w:proofErr w:type="gramEnd"/>
      <w:r w:rsidR="00AA680F" w:rsidRPr="00F84C85">
        <w:rPr>
          <w:sz w:val="28"/>
          <w:szCs w:val="28"/>
        </w:rPr>
        <w:t>, 1, здание администрации сельского поселения</w:t>
      </w:r>
      <w:r w:rsidR="00AA680F">
        <w:rPr>
          <w:sz w:val="28"/>
          <w:szCs w:val="28"/>
        </w:rPr>
        <w:t>.</w:t>
      </w:r>
    </w:p>
    <w:p w:rsidR="0028414A" w:rsidRPr="00EC1C76" w:rsidRDefault="00F00A99" w:rsidP="0028414A">
      <w:pPr>
        <w:ind w:firstLine="567"/>
        <w:jc w:val="both"/>
        <w:rPr>
          <w:color w:val="000000" w:themeColor="text1"/>
          <w:sz w:val="28"/>
          <w:szCs w:val="28"/>
        </w:rPr>
      </w:pPr>
      <w:r w:rsidRPr="00EC1C76">
        <w:rPr>
          <w:b/>
          <w:color w:val="000000" w:themeColor="text1"/>
          <w:sz w:val="28"/>
          <w:szCs w:val="28"/>
        </w:rPr>
        <w:t>3</w:t>
      </w:r>
      <w:r w:rsidR="0028414A" w:rsidRPr="00EC1C76">
        <w:rPr>
          <w:b/>
          <w:color w:val="000000" w:themeColor="text1"/>
          <w:sz w:val="28"/>
          <w:szCs w:val="28"/>
        </w:rPr>
        <w:t>.</w:t>
      </w:r>
      <w:r w:rsidR="0028414A" w:rsidRPr="00EC1C76">
        <w:rPr>
          <w:color w:val="000000" w:themeColor="text1"/>
          <w:sz w:val="28"/>
          <w:szCs w:val="28"/>
        </w:rPr>
        <w:t xml:space="preserve"> Утвердить порядок учета предложений и участия граждан </w:t>
      </w:r>
      <w:r w:rsidR="00D31EDC" w:rsidRPr="00EC1C76">
        <w:rPr>
          <w:color w:val="000000" w:themeColor="text1"/>
          <w:sz w:val="28"/>
          <w:szCs w:val="28"/>
        </w:rPr>
        <w:t>Любомировского</w:t>
      </w:r>
      <w:r w:rsidR="0028414A" w:rsidRPr="00EC1C76">
        <w:rPr>
          <w:color w:val="000000" w:themeColor="text1"/>
          <w:sz w:val="28"/>
          <w:szCs w:val="28"/>
        </w:rPr>
        <w:t xml:space="preserve"> сельского поселения в публичных слушаниях по проекту о внесении изменений и дополнений в Устав </w:t>
      </w:r>
      <w:r w:rsidR="00D31EDC" w:rsidRPr="00EC1C76">
        <w:rPr>
          <w:color w:val="000000" w:themeColor="text1"/>
          <w:sz w:val="28"/>
          <w:szCs w:val="28"/>
        </w:rPr>
        <w:t>Любомировского</w:t>
      </w:r>
      <w:r w:rsidR="0028414A" w:rsidRPr="00EC1C76">
        <w:rPr>
          <w:color w:val="000000" w:themeColor="text1"/>
          <w:sz w:val="28"/>
          <w:szCs w:val="28"/>
        </w:rPr>
        <w:t xml:space="preserve"> сельского поселения Таврического муниципального района Омской области (Приложение №1).</w:t>
      </w:r>
    </w:p>
    <w:p w:rsidR="0028414A" w:rsidRPr="00EC1C76" w:rsidRDefault="00F00A99" w:rsidP="0028414A">
      <w:pPr>
        <w:ind w:firstLine="567"/>
        <w:jc w:val="both"/>
        <w:rPr>
          <w:color w:val="000000" w:themeColor="text1"/>
          <w:sz w:val="28"/>
          <w:szCs w:val="28"/>
        </w:rPr>
      </w:pPr>
      <w:r w:rsidRPr="00EC1C76">
        <w:rPr>
          <w:b/>
          <w:color w:val="000000" w:themeColor="text1"/>
          <w:sz w:val="28"/>
          <w:szCs w:val="28"/>
        </w:rPr>
        <w:t>4</w:t>
      </w:r>
      <w:r w:rsidR="0028414A" w:rsidRPr="00EC1C76">
        <w:rPr>
          <w:b/>
          <w:color w:val="000000" w:themeColor="text1"/>
          <w:sz w:val="28"/>
          <w:szCs w:val="28"/>
        </w:rPr>
        <w:t xml:space="preserve">. </w:t>
      </w:r>
      <w:r w:rsidR="0028414A" w:rsidRPr="00EC1C76">
        <w:rPr>
          <w:color w:val="000000" w:themeColor="text1"/>
          <w:sz w:val="28"/>
          <w:szCs w:val="28"/>
        </w:rPr>
        <w:t xml:space="preserve">Замечания и приложения по проекту внесения изменений в Устав </w:t>
      </w:r>
      <w:r w:rsidR="00D31EDC" w:rsidRPr="00EC1C76">
        <w:rPr>
          <w:color w:val="000000" w:themeColor="text1"/>
          <w:sz w:val="28"/>
          <w:szCs w:val="28"/>
        </w:rPr>
        <w:t>Любомировского</w:t>
      </w:r>
      <w:r w:rsidR="0028414A" w:rsidRPr="00EC1C76">
        <w:rPr>
          <w:color w:val="000000" w:themeColor="text1"/>
          <w:sz w:val="28"/>
          <w:szCs w:val="28"/>
        </w:rPr>
        <w:t xml:space="preserve"> сельского поселения и заявки на выступления в публичных слушаниях направляются в Совет сельского поселения до </w:t>
      </w:r>
      <w:r w:rsidR="00AA680F">
        <w:rPr>
          <w:color w:val="000000" w:themeColor="text1"/>
          <w:sz w:val="28"/>
          <w:szCs w:val="28"/>
        </w:rPr>
        <w:t>05 ию</w:t>
      </w:r>
      <w:r w:rsidR="005414D0">
        <w:rPr>
          <w:color w:val="000000" w:themeColor="text1"/>
          <w:sz w:val="28"/>
          <w:szCs w:val="28"/>
        </w:rPr>
        <w:t>л</w:t>
      </w:r>
      <w:r w:rsidR="00AA680F">
        <w:rPr>
          <w:color w:val="000000" w:themeColor="text1"/>
          <w:sz w:val="28"/>
          <w:szCs w:val="28"/>
        </w:rPr>
        <w:t>я</w:t>
      </w:r>
      <w:r w:rsidR="0028414A" w:rsidRPr="00EC1C76">
        <w:rPr>
          <w:color w:val="000000" w:themeColor="text1"/>
          <w:sz w:val="28"/>
          <w:szCs w:val="28"/>
        </w:rPr>
        <w:t xml:space="preserve"> 202</w:t>
      </w:r>
      <w:r w:rsidR="00EE1632" w:rsidRPr="00EC1C76">
        <w:rPr>
          <w:color w:val="000000" w:themeColor="text1"/>
          <w:sz w:val="28"/>
          <w:szCs w:val="28"/>
        </w:rPr>
        <w:t>1</w:t>
      </w:r>
      <w:r w:rsidR="0028414A" w:rsidRPr="00EC1C76">
        <w:rPr>
          <w:color w:val="000000" w:themeColor="text1"/>
          <w:sz w:val="28"/>
          <w:szCs w:val="28"/>
        </w:rPr>
        <w:t xml:space="preserve"> года (включительно) </w:t>
      </w:r>
      <w:r w:rsidR="0028414A" w:rsidRPr="00EC1C76">
        <w:rPr>
          <w:b/>
          <w:bCs/>
          <w:color w:val="000000" w:themeColor="text1"/>
          <w:sz w:val="28"/>
          <w:szCs w:val="28"/>
        </w:rPr>
        <w:t xml:space="preserve">ул. </w:t>
      </w:r>
      <w:proofErr w:type="gramStart"/>
      <w:r w:rsidR="00EC1C76" w:rsidRPr="00EC1C76">
        <w:rPr>
          <w:b/>
          <w:bCs/>
          <w:color w:val="000000" w:themeColor="text1"/>
          <w:sz w:val="28"/>
          <w:szCs w:val="28"/>
        </w:rPr>
        <w:t>Лесная</w:t>
      </w:r>
      <w:proofErr w:type="gramEnd"/>
      <w:r w:rsidR="00EC1C76" w:rsidRPr="00EC1C76">
        <w:rPr>
          <w:b/>
          <w:bCs/>
          <w:color w:val="000000" w:themeColor="text1"/>
          <w:sz w:val="28"/>
          <w:szCs w:val="28"/>
        </w:rPr>
        <w:t>, 1</w:t>
      </w:r>
      <w:r w:rsidR="00305EE5" w:rsidRPr="00EC1C76">
        <w:rPr>
          <w:b/>
          <w:bCs/>
          <w:color w:val="000000" w:themeColor="text1"/>
          <w:sz w:val="28"/>
          <w:szCs w:val="28"/>
        </w:rPr>
        <w:t xml:space="preserve">, </w:t>
      </w:r>
      <w:r w:rsidR="00EC1C76" w:rsidRPr="00EC1C76">
        <w:rPr>
          <w:b/>
          <w:bCs/>
          <w:color w:val="000000" w:themeColor="text1"/>
          <w:sz w:val="28"/>
          <w:szCs w:val="28"/>
        </w:rPr>
        <w:t>с. Любомировка Таврического района Омской области</w:t>
      </w:r>
      <w:r w:rsidR="0028414A" w:rsidRPr="00EC1C76">
        <w:rPr>
          <w:b/>
          <w:bCs/>
          <w:color w:val="000000" w:themeColor="text1"/>
          <w:sz w:val="28"/>
          <w:szCs w:val="28"/>
        </w:rPr>
        <w:t>, контактный телефон 8-38151-</w:t>
      </w:r>
      <w:r w:rsidR="00EC1C76" w:rsidRPr="00EC1C76">
        <w:rPr>
          <w:b/>
          <w:bCs/>
          <w:color w:val="000000" w:themeColor="text1"/>
          <w:sz w:val="28"/>
          <w:szCs w:val="28"/>
        </w:rPr>
        <w:t>3-43-08</w:t>
      </w:r>
      <w:r w:rsidR="0028414A" w:rsidRPr="00EC1C76">
        <w:rPr>
          <w:color w:val="000000" w:themeColor="text1"/>
          <w:sz w:val="28"/>
          <w:szCs w:val="28"/>
        </w:rPr>
        <w:t xml:space="preserve">. </w:t>
      </w:r>
    </w:p>
    <w:p w:rsidR="0028414A" w:rsidRPr="00EC1C76" w:rsidRDefault="00F00A99" w:rsidP="0028414A">
      <w:pPr>
        <w:ind w:firstLine="567"/>
        <w:jc w:val="both"/>
        <w:rPr>
          <w:sz w:val="28"/>
          <w:szCs w:val="28"/>
        </w:rPr>
      </w:pPr>
      <w:r w:rsidRPr="00EC1C76">
        <w:rPr>
          <w:b/>
          <w:sz w:val="28"/>
          <w:szCs w:val="28"/>
        </w:rPr>
        <w:t>5</w:t>
      </w:r>
      <w:r w:rsidR="0028414A" w:rsidRPr="00EC1C76">
        <w:rPr>
          <w:b/>
          <w:sz w:val="28"/>
          <w:szCs w:val="28"/>
        </w:rPr>
        <w:t>.</w:t>
      </w:r>
      <w:r w:rsidR="0028414A" w:rsidRPr="00EC1C76">
        <w:rPr>
          <w:sz w:val="28"/>
          <w:szCs w:val="28"/>
        </w:rPr>
        <w:t xml:space="preserve"> Настоящее решение подлежит официальному опубликованию (обнародованию) в соответствии с Уставом </w:t>
      </w:r>
      <w:r w:rsidR="00D31EDC" w:rsidRPr="00EC1C76">
        <w:rPr>
          <w:sz w:val="28"/>
          <w:szCs w:val="28"/>
        </w:rPr>
        <w:t>Любомировского</w:t>
      </w:r>
      <w:r w:rsidR="0028414A" w:rsidRPr="00EC1C76">
        <w:rPr>
          <w:sz w:val="28"/>
          <w:szCs w:val="28"/>
        </w:rPr>
        <w:t xml:space="preserve"> сельского поселения.</w:t>
      </w:r>
    </w:p>
    <w:p w:rsidR="0028414A" w:rsidRPr="00EC1C76" w:rsidRDefault="0028414A" w:rsidP="0028414A">
      <w:pPr>
        <w:pStyle w:val="p8"/>
        <w:spacing w:before="0" w:beforeAutospacing="0" w:after="0" w:afterAutospacing="0"/>
        <w:ind w:left="426"/>
        <w:jc w:val="both"/>
        <w:rPr>
          <w:sz w:val="28"/>
          <w:szCs w:val="28"/>
        </w:rPr>
      </w:pPr>
    </w:p>
    <w:p w:rsidR="0028414A" w:rsidRPr="00EC1C76" w:rsidRDefault="0028414A" w:rsidP="0028414A">
      <w:pPr>
        <w:pStyle w:val="p8"/>
        <w:shd w:val="clear" w:color="auto" w:fill="FFFFFF"/>
        <w:spacing w:before="0" w:beforeAutospacing="0" w:after="0" w:afterAutospacing="0"/>
        <w:ind w:left="426"/>
        <w:jc w:val="both"/>
        <w:rPr>
          <w:sz w:val="28"/>
          <w:szCs w:val="28"/>
        </w:rPr>
      </w:pPr>
    </w:p>
    <w:p w:rsidR="0028414A" w:rsidRPr="00EC1C76" w:rsidRDefault="0028414A" w:rsidP="0028414A">
      <w:pPr>
        <w:jc w:val="both"/>
        <w:rPr>
          <w:sz w:val="28"/>
          <w:szCs w:val="28"/>
        </w:rPr>
      </w:pPr>
    </w:p>
    <w:p w:rsidR="0028414A" w:rsidRPr="00EC1C76" w:rsidRDefault="0028414A" w:rsidP="0028414A">
      <w:pPr>
        <w:jc w:val="both"/>
        <w:rPr>
          <w:sz w:val="28"/>
          <w:szCs w:val="28"/>
        </w:rPr>
      </w:pPr>
      <w:r w:rsidRPr="00EC1C76">
        <w:rPr>
          <w:sz w:val="28"/>
          <w:szCs w:val="28"/>
        </w:rPr>
        <w:t xml:space="preserve">Глава сельского поселения                                                                </w:t>
      </w:r>
      <w:r w:rsidR="00AA680F">
        <w:rPr>
          <w:sz w:val="28"/>
          <w:szCs w:val="28"/>
        </w:rPr>
        <w:t>В.А. Бондаренко</w:t>
      </w:r>
    </w:p>
    <w:p w:rsidR="0028414A" w:rsidRPr="00EC1C76" w:rsidRDefault="0028414A" w:rsidP="0028414A">
      <w:pPr>
        <w:tabs>
          <w:tab w:val="left" w:pos="6996"/>
        </w:tabs>
        <w:jc w:val="right"/>
        <w:rPr>
          <w:bCs/>
          <w:sz w:val="28"/>
          <w:szCs w:val="28"/>
        </w:rPr>
      </w:pPr>
    </w:p>
    <w:p w:rsidR="0028414A" w:rsidRPr="00EC1C76" w:rsidRDefault="0028414A" w:rsidP="0028414A">
      <w:pPr>
        <w:tabs>
          <w:tab w:val="left" w:pos="6996"/>
        </w:tabs>
        <w:jc w:val="right"/>
        <w:rPr>
          <w:bCs/>
          <w:sz w:val="28"/>
          <w:szCs w:val="28"/>
        </w:rPr>
      </w:pPr>
    </w:p>
    <w:p w:rsidR="00EC1C76" w:rsidRDefault="00EC1C76" w:rsidP="0028414A">
      <w:pPr>
        <w:tabs>
          <w:tab w:val="left" w:pos="6996"/>
        </w:tabs>
        <w:jc w:val="right"/>
        <w:rPr>
          <w:bCs/>
          <w:sz w:val="28"/>
          <w:szCs w:val="28"/>
        </w:rPr>
      </w:pPr>
    </w:p>
    <w:p w:rsidR="00A60E6D" w:rsidRDefault="00A60E6D" w:rsidP="0028414A">
      <w:pPr>
        <w:tabs>
          <w:tab w:val="left" w:pos="6996"/>
        </w:tabs>
        <w:jc w:val="right"/>
        <w:rPr>
          <w:bCs/>
          <w:sz w:val="28"/>
          <w:szCs w:val="28"/>
        </w:rPr>
      </w:pPr>
    </w:p>
    <w:p w:rsidR="00EC1C76" w:rsidRDefault="00EC1C76" w:rsidP="0028414A">
      <w:pPr>
        <w:tabs>
          <w:tab w:val="left" w:pos="6996"/>
        </w:tabs>
        <w:jc w:val="right"/>
        <w:rPr>
          <w:bCs/>
          <w:sz w:val="28"/>
          <w:szCs w:val="28"/>
        </w:rPr>
      </w:pPr>
    </w:p>
    <w:p w:rsidR="0028414A" w:rsidRPr="00EE1699" w:rsidRDefault="0028414A" w:rsidP="0028414A">
      <w:pPr>
        <w:tabs>
          <w:tab w:val="left" w:pos="6996"/>
        </w:tabs>
        <w:jc w:val="right"/>
        <w:rPr>
          <w:bCs/>
        </w:rPr>
      </w:pPr>
      <w:r w:rsidRPr="00EE1699">
        <w:rPr>
          <w:bCs/>
        </w:rPr>
        <w:lastRenderedPageBreak/>
        <w:t>Приложение № 1</w:t>
      </w:r>
    </w:p>
    <w:p w:rsidR="0028414A" w:rsidRPr="00EE1699" w:rsidRDefault="0028414A" w:rsidP="00EE1632">
      <w:pPr>
        <w:jc w:val="right"/>
      </w:pPr>
      <w:r w:rsidRPr="00EE1699">
        <w:rPr>
          <w:bCs/>
        </w:rPr>
        <w:t xml:space="preserve">к </w:t>
      </w:r>
      <w:r w:rsidRPr="00A60E6D">
        <w:rPr>
          <w:bCs/>
        </w:rPr>
        <w:t xml:space="preserve">решению </w:t>
      </w:r>
      <w:r w:rsidR="00AA680F" w:rsidRPr="00A60E6D">
        <w:rPr>
          <w:bCs/>
        </w:rPr>
        <w:t>четырнадцатой</w:t>
      </w:r>
      <w:r w:rsidR="00EE1632" w:rsidRPr="00A60E6D">
        <w:rPr>
          <w:bCs/>
        </w:rPr>
        <w:t xml:space="preserve"> (внеочередной) </w:t>
      </w:r>
      <w:r w:rsidRPr="00A60E6D">
        <w:t>четвертого</w:t>
      </w:r>
      <w:r w:rsidRPr="00EE1699">
        <w:t xml:space="preserve"> созыва </w:t>
      </w:r>
    </w:p>
    <w:p w:rsidR="0028414A" w:rsidRPr="00EE1699" w:rsidRDefault="0028414A" w:rsidP="0028414A">
      <w:pPr>
        <w:jc w:val="right"/>
      </w:pPr>
      <w:r w:rsidRPr="00EE1699">
        <w:t xml:space="preserve">Совета </w:t>
      </w:r>
      <w:r w:rsidR="00D31EDC">
        <w:t>Любомировского</w:t>
      </w:r>
      <w:r w:rsidRPr="00EE1699">
        <w:t xml:space="preserve"> сельского поселения</w:t>
      </w:r>
    </w:p>
    <w:p w:rsidR="0028414A" w:rsidRPr="00EE1699" w:rsidRDefault="0028414A" w:rsidP="0028414A">
      <w:pPr>
        <w:jc w:val="right"/>
      </w:pPr>
      <w:r w:rsidRPr="00EE1699">
        <w:t xml:space="preserve"> Таврического муниципального </w:t>
      </w:r>
    </w:p>
    <w:p w:rsidR="0028414A" w:rsidRPr="00EE1699" w:rsidRDefault="0028414A" w:rsidP="0028414A">
      <w:pPr>
        <w:jc w:val="right"/>
      </w:pPr>
      <w:r w:rsidRPr="00EE1699">
        <w:t xml:space="preserve">района Омской области </w:t>
      </w:r>
    </w:p>
    <w:p w:rsidR="0028414A" w:rsidRPr="00EE1699" w:rsidRDefault="0028414A" w:rsidP="0028414A">
      <w:pPr>
        <w:jc w:val="right"/>
        <w:rPr>
          <w:b/>
          <w:bCs/>
        </w:rPr>
      </w:pPr>
      <w:r w:rsidRPr="00EE1699">
        <w:t xml:space="preserve">от </w:t>
      </w:r>
      <w:r w:rsidR="00A60E6D">
        <w:t>22.06.</w:t>
      </w:r>
      <w:r w:rsidR="00EE1632" w:rsidRPr="00EE1699">
        <w:t>2021 №</w:t>
      </w:r>
      <w:r w:rsidR="00A60E6D">
        <w:t xml:space="preserve"> 94</w:t>
      </w:r>
    </w:p>
    <w:p w:rsidR="0028414A" w:rsidRPr="00EE1699" w:rsidRDefault="0028414A" w:rsidP="0028414A">
      <w:pPr>
        <w:pStyle w:val="ConsTitle"/>
        <w:ind w:right="28"/>
        <w:jc w:val="center"/>
        <w:rPr>
          <w:rFonts w:ascii="Times New Roman" w:hAnsi="Times New Roman" w:cs="Times New Roman"/>
          <w:b w:val="0"/>
          <w:bCs w:val="0"/>
          <w:sz w:val="24"/>
          <w:szCs w:val="24"/>
        </w:rPr>
      </w:pPr>
    </w:p>
    <w:p w:rsidR="0028414A" w:rsidRPr="00EE1699" w:rsidRDefault="0028414A" w:rsidP="0028414A">
      <w:pPr>
        <w:pStyle w:val="ConsTitle"/>
        <w:ind w:right="28"/>
        <w:jc w:val="center"/>
        <w:rPr>
          <w:rFonts w:ascii="Times New Roman" w:hAnsi="Times New Roman" w:cs="Times New Roman"/>
          <w:b w:val="0"/>
          <w:bCs w:val="0"/>
          <w:sz w:val="24"/>
          <w:szCs w:val="24"/>
        </w:rPr>
      </w:pPr>
    </w:p>
    <w:p w:rsidR="0028414A" w:rsidRPr="00EE1699" w:rsidRDefault="0028414A" w:rsidP="0028414A">
      <w:pPr>
        <w:pStyle w:val="ConsTitle"/>
        <w:ind w:right="28"/>
        <w:jc w:val="center"/>
        <w:rPr>
          <w:rFonts w:ascii="Times New Roman" w:hAnsi="Times New Roman" w:cs="Times New Roman"/>
          <w:bCs w:val="0"/>
          <w:sz w:val="24"/>
          <w:szCs w:val="24"/>
        </w:rPr>
      </w:pPr>
      <w:r w:rsidRPr="00EE1699">
        <w:rPr>
          <w:rFonts w:ascii="Times New Roman" w:hAnsi="Times New Roman" w:cs="Times New Roman"/>
          <w:bCs w:val="0"/>
          <w:sz w:val="24"/>
          <w:szCs w:val="24"/>
        </w:rPr>
        <w:t>ПОРЯДОК</w:t>
      </w:r>
    </w:p>
    <w:p w:rsidR="0028414A" w:rsidRPr="00EE1699" w:rsidRDefault="0028414A" w:rsidP="0028414A">
      <w:pPr>
        <w:pStyle w:val="ConsTitle"/>
        <w:ind w:right="28"/>
        <w:jc w:val="center"/>
        <w:rPr>
          <w:rFonts w:ascii="Times New Roman" w:hAnsi="Times New Roman" w:cs="Times New Roman"/>
          <w:bCs w:val="0"/>
          <w:sz w:val="24"/>
          <w:szCs w:val="24"/>
        </w:rPr>
      </w:pPr>
      <w:r w:rsidRPr="00EE1699">
        <w:rPr>
          <w:rFonts w:ascii="Times New Roman" w:hAnsi="Times New Roman" w:cs="Times New Roman"/>
          <w:bCs w:val="0"/>
          <w:sz w:val="24"/>
          <w:szCs w:val="24"/>
        </w:rPr>
        <w:t xml:space="preserve">учета предложений по проекту о внесении изменений и дополнений в Устав </w:t>
      </w:r>
      <w:r w:rsidR="00D31EDC">
        <w:rPr>
          <w:rFonts w:ascii="Times New Roman" w:hAnsi="Times New Roman" w:cs="Times New Roman"/>
          <w:bCs w:val="0"/>
          <w:sz w:val="24"/>
          <w:szCs w:val="24"/>
        </w:rPr>
        <w:t>Любомировского</w:t>
      </w:r>
      <w:r w:rsidRPr="00EE1699">
        <w:rPr>
          <w:rFonts w:ascii="Times New Roman" w:hAnsi="Times New Roman" w:cs="Times New Roman"/>
          <w:bCs w:val="0"/>
          <w:sz w:val="24"/>
          <w:szCs w:val="24"/>
        </w:rPr>
        <w:t xml:space="preserve"> сельского поселения Таврического муниципального района Омской области </w:t>
      </w:r>
    </w:p>
    <w:p w:rsidR="0028414A" w:rsidRPr="00EE1699" w:rsidRDefault="0028414A" w:rsidP="0028414A">
      <w:pPr>
        <w:pStyle w:val="ConsTitle"/>
        <w:ind w:right="28"/>
        <w:jc w:val="both"/>
        <w:rPr>
          <w:rFonts w:ascii="Times New Roman" w:hAnsi="Times New Roman" w:cs="Times New Roman"/>
          <w:b w:val="0"/>
          <w:bCs w:val="0"/>
          <w:sz w:val="24"/>
          <w:szCs w:val="24"/>
        </w:rPr>
      </w:pPr>
    </w:p>
    <w:p w:rsidR="0028414A" w:rsidRPr="00EE1699" w:rsidRDefault="0028414A" w:rsidP="0028414A">
      <w:pPr>
        <w:pStyle w:val="ConsTitle"/>
        <w:ind w:right="28"/>
        <w:jc w:val="both"/>
        <w:rPr>
          <w:rFonts w:ascii="Times New Roman" w:hAnsi="Times New Roman" w:cs="Times New Roman"/>
          <w:b w:val="0"/>
          <w:bCs w:val="0"/>
          <w:sz w:val="24"/>
          <w:szCs w:val="24"/>
        </w:rPr>
      </w:pPr>
    </w:p>
    <w:p w:rsidR="00EC1C76" w:rsidRPr="00EC1C76" w:rsidRDefault="00EC1C76" w:rsidP="00EC1C76">
      <w:pPr>
        <w:pStyle w:val="msonospacing0"/>
        <w:ind w:firstLine="567"/>
        <w:jc w:val="both"/>
        <w:rPr>
          <w:rFonts w:ascii="Times New Roman" w:hAnsi="Times New Roman"/>
          <w:szCs w:val="24"/>
          <w:lang w:val="ru-RU" w:eastAsia="ru-RU" w:bidi="ar-SA"/>
        </w:rPr>
      </w:pPr>
      <w:r w:rsidRPr="00EC1C76">
        <w:rPr>
          <w:rFonts w:ascii="Times New Roman" w:hAnsi="Times New Roman"/>
          <w:szCs w:val="24"/>
          <w:lang w:val="ru-RU" w:eastAsia="ru-RU" w:bidi="ar-SA"/>
        </w:rPr>
        <w:t>1. Публичные слушания по проекту внесения изменений в Устав</w:t>
      </w:r>
      <w:r w:rsidR="00AA680F">
        <w:rPr>
          <w:rFonts w:ascii="Times New Roman" w:hAnsi="Times New Roman"/>
          <w:szCs w:val="24"/>
          <w:lang w:val="ru-RU" w:eastAsia="ru-RU" w:bidi="ar-SA"/>
        </w:rPr>
        <w:t xml:space="preserve"> </w:t>
      </w:r>
      <w:r>
        <w:rPr>
          <w:rFonts w:ascii="Times New Roman" w:hAnsi="Times New Roman"/>
          <w:szCs w:val="24"/>
          <w:lang w:val="ru-RU" w:eastAsia="ru-RU" w:bidi="ar-SA"/>
        </w:rPr>
        <w:t xml:space="preserve">Любомировского сельского поселения </w:t>
      </w:r>
      <w:r w:rsidRPr="00EC1C76">
        <w:rPr>
          <w:rFonts w:ascii="Times New Roman" w:hAnsi="Times New Roman"/>
          <w:szCs w:val="24"/>
          <w:lang w:val="ru-RU" w:eastAsia="ru-RU" w:bidi="ar-SA"/>
        </w:rPr>
        <w:t>Таврического муниципального района Омской области назн</w:t>
      </w:r>
      <w:r>
        <w:rPr>
          <w:rFonts w:ascii="Times New Roman" w:hAnsi="Times New Roman"/>
          <w:szCs w:val="24"/>
          <w:lang w:val="ru-RU" w:eastAsia="ru-RU" w:bidi="ar-SA"/>
        </w:rPr>
        <w:t xml:space="preserve">ачены в </w:t>
      </w:r>
      <w:r w:rsidRPr="00EC1C76">
        <w:rPr>
          <w:rFonts w:ascii="Times New Roman" w:hAnsi="Times New Roman"/>
          <w:szCs w:val="24"/>
          <w:lang w:val="ru-RU" w:eastAsia="ru-RU" w:bidi="ar-SA"/>
        </w:rPr>
        <w:t>соответствии с пунктом 1 части 2</w:t>
      </w:r>
      <w:r>
        <w:rPr>
          <w:rFonts w:ascii="Times New Roman" w:hAnsi="Times New Roman"/>
          <w:szCs w:val="24"/>
          <w:lang w:val="ru-RU" w:eastAsia="ru-RU" w:bidi="ar-SA"/>
        </w:rPr>
        <w:t xml:space="preserve"> статьей 11 Устава </w:t>
      </w:r>
      <w:r w:rsidR="00C645F5">
        <w:rPr>
          <w:rFonts w:ascii="Times New Roman" w:hAnsi="Times New Roman"/>
          <w:szCs w:val="24"/>
          <w:lang w:val="ru-RU" w:eastAsia="ru-RU" w:bidi="ar-SA"/>
        </w:rPr>
        <w:t xml:space="preserve">Любомировского сельского поселения </w:t>
      </w:r>
      <w:r>
        <w:rPr>
          <w:rFonts w:ascii="Times New Roman" w:hAnsi="Times New Roman"/>
          <w:szCs w:val="24"/>
          <w:lang w:val="ru-RU" w:eastAsia="ru-RU" w:bidi="ar-SA"/>
        </w:rPr>
        <w:t xml:space="preserve">Таврического </w:t>
      </w:r>
      <w:r w:rsidRPr="00EC1C76">
        <w:rPr>
          <w:rFonts w:ascii="Times New Roman" w:hAnsi="Times New Roman"/>
          <w:szCs w:val="24"/>
          <w:lang w:val="ru-RU" w:eastAsia="ru-RU" w:bidi="ar-SA"/>
        </w:rPr>
        <w:t>муниципального района Омской области.</w:t>
      </w:r>
    </w:p>
    <w:p w:rsidR="00EC1C76" w:rsidRPr="00EC1C76" w:rsidRDefault="00EC1C76" w:rsidP="00EC1C76">
      <w:pPr>
        <w:pStyle w:val="msonospacing0"/>
        <w:ind w:firstLine="567"/>
        <w:jc w:val="both"/>
        <w:rPr>
          <w:rFonts w:ascii="Times New Roman" w:hAnsi="Times New Roman"/>
          <w:szCs w:val="24"/>
          <w:lang w:val="ru-RU" w:eastAsia="ru-RU" w:bidi="ar-SA"/>
        </w:rPr>
      </w:pPr>
      <w:r w:rsidRPr="00EC1C76">
        <w:rPr>
          <w:rFonts w:ascii="Times New Roman" w:hAnsi="Times New Roman"/>
          <w:szCs w:val="24"/>
          <w:lang w:val="ru-RU" w:eastAsia="ru-RU" w:bidi="ar-SA"/>
        </w:rPr>
        <w:t>2. С целью реализации права жите</w:t>
      </w:r>
      <w:r>
        <w:rPr>
          <w:rFonts w:ascii="Times New Roman" w:hAnsi="Times New Roman"/>
          <w:szCs w:val="24"/>
          <w:lang w:val="ru-RU" w:eastAsia="ru-RU" w:bidi="ar-SA"/>
        </w:rPr>
        <w:t xml:space="preserve">лей </w:t>
      </w:r>
      <w:r w:rsidR="00EE5AD2">
        <w:rPr>
          <w:rFonts w:ascii="Times New Roman" w:hAnsi="Times New Roman"/>
          <w:szCs w:val="24"/>
          <w:lang w:val="ru-RU" w:eastAsia="ru-RU" w:bidi="ar-SA"/>
        </w:rPr>
        <w:t xml:space="preserve">Любомировского сельского поселения </w:t>
      </w:r>
      <w:r>
        <w:rPr>
          <w:rFonts w:ascii="Times New Roman" w:hAnsi="Times New Roman"/>
          <w:szCs w:val="24"/>
          <w:lang w:val="ru-RU" w:eastAsia="ru-RU" w:bidi="ar-SA"/>
        </w:rPr>
        <w:t xml:space="preserve">Таврического муниципального </w:t>
      </w:r>
      <w:r w:rsidRPr="00EC1C76">
        <w:rPr>
          <w:rFonts w:ascii="Times New Roman" w:hAnsi="Times New Roman"/>
          <w:szCs w:val="24"/>
          <w:lang w:val="ru-RU" w:eastAsia="ru-RU" w:bidi="ar-SA"/>
        </w:rPr>
        <w:t>района Омской области на неп</w:t>
      </w:r>
      <w:r>
        <w:rPr>
          <w:rFonts w:ascii="Times New Roman" w:hAnsi="Times New Roman"/>
          <w:szCs w:val="24"/>
          <w:lang w:val="ru-RU" w:eastAsia="ru-RU" w:bidi="ar-SA"/>
        </w:rPr>
        <w:t xml:space="preserve">осредственное участие в местном </w:t>
      </w:r>
      <w:r w:rsidRPr="00EC1C76">
        <w:rPr>
          <w:rFonts w:ascii="Times New Roman" w:hAnsi="Times New Roman"/>
          <w:szCs w:val="24"/>
          <w:lang w:val="ru-RU" w:eastAsia="ru-RU" w:bidi="ar-SA"/>
        </w:rPr>
        <w:t>самоуправлении, проводятся публичн</w:t>
      </w:r>
      <w:r>
        <w:rPr>
          <w:rFonts w:ascii="Times New Roman" w:hAnsi="Times New Roman"/>
          <w:szCs w:val="24"/>
          <w:lang w:val="ru-RU" w:eastAsia="ru-RU" w:bidi="ar-SA"/>
        </w:rPr>
        <w:t xml:space="preserve">ые слушания по проекту внесения </w:t>
      </w:r>
      <w:r w:rsidRPr="00EC1C76">
        <w:rPr>
          <w:rFonts w:ascii="Times New Roman" w:hAnsi="Times New Roman"/>
          <w:szCs w:val="24"/>
          <w:lang w:val="ru-RU" w:eastAsia="ru-RU" w:bidi="ar-SA"/>
        </w:rPr>
        <w:t>изменений</w:t>
      </w:r>
      <w:r w:rsidR="00EE5AD2">
        <w:rPr>
          <w:rFonts w:ascii="Times New Roman" w:hAnsi="Times New Roman"/>
          <w:szCs w:val="24"/>
          <w:lang w:val="ru-RU" w:eastAsia="ru-RU" w:bidi="ar-SA"/>
        </w:rPr>
        <w:t xml:space="preserve"> и дополнений</w:t>
      </w:r>
      <w:r w:rsidRPr="00EC1C76">
        <w:rPr>
          <w:rFonts w:ascii="Times New Roman" w:hAnsi="Times New Roman"/>
          <w:szCs w:val="24"/>
          <w:lang w:val="ru-RU" w:eastAsia="ru-RU" w:bidi="ar-SA"/>
        </w:rPr>
        <w:t xml:space="preserve"> в</w:t>
      </w:r>
      <w:r w:rsidR="00AA680F">
        <w:rPr>
          <w:rFonts w:ascii="Times New Roman" w:hAnsi="Times New Roman"/>
          <w:szCs w:val="24"/>
          <w:lang w:val="ru-RU" w:eastAsia="ru-RU" w:bidi="ar-SA"/>
        </w:rPr>
        <w:t xml:space="preserve"> </w:t>
      </w:r>
      <w:r w:rsidRPr="00EC1C76">
        <w:rPr>
          <w:rFonts w:ascii="Times New Roman" w:hAnsi="Times New Roman"/>
          <w:szCs w:val="24"/>
          <w:lang w:val="ru-RU" w:eastAsia="ru-RU" w:bidi="ar-SA"/>
        </w:rPr>
        <w:t xml:space="preserve">Устав </w:t>
      </w:r>
      <w:r w:rsidR="00EE5AD2">
        <w:rPr>
          <w:rFonts w:ascii="Times New Roman" w:hAnsi="Times New Roman"/>
          <w:szCs w:val="24"/>
          <w:lang w:val="ru-RU" w:eastAsia="ru-RU" w:bidi="ar-SA"/>
        </w:rPr>
        <w:t xml:space="preserve">Любомировского сельского поселения </w:t>
      </w:r>
      <w:r w:rsidRPr="00EC1C76">
        <w:rPr>
          <w:rFonts w:ascii="Times New Roman" w:hAnsi="Times New Roman"/>
          <w:szCs w:val="24"/>
          <w:lang w:val="ru-RU" w:eastAsia="ru-RU" w:bidi="ar-SA"/>
        </w:rPr>
        <w:t>Таврического мун</w:t>
      </w:r>
      <w:r>
        <w:rPr>
          <w:rFonts w:ascii="Times New Roman" w:hAnsi="Times New Roman"/>
          <w:szCs w:val="24"/>
          <w:lang w:val="ru-RU" w:eastAsia="ru-RU" w:bidi="ar-SA"/>
        </w:rPr>
        <w:t xml:space="preserve">иципального района назначены на </w:t>
      </w:r>
      <w:r w:rsidR="00AA680F">
        <w:rPr>
          <w:rFonts w:ascii="Times New Roman" w:hAnsi="Times New Roman"/>
          <w:szCs w:val="24"/>
          <w:lang w:val="ru-RU" w:eastAsia="ru-RU" w:bidi="ar-SA"/>
        </w:rPr>
        <w:t>05</w:t>
      </w:r>
      <w:r w:rsidRPr="00EC1C76">
        <w:rPr>
          <w:rFonts w:ascii="Times New Roman" w:hAnsi="Times New Roman"/>
          <w:szCs w:val="24"/>
          <w:lang w:val="ru-RU" w:eastAsia="ru-RU" w:bidi="ar-SA"/>
        </w:rPr>
        <w:t>.</w:t>
      </w:r>
      <w:r w:rsidR="00EE5AD2">
        <w:rPr>
          <w:rFonts w:ascii="Times New Roman" w:hAnsi="Times New Roman"/>
          <w:szCs w:val="24"/>
          <w:lang w:val="ru-RU" w:eastAsia="ru-RU" w:bidi="ar-SA"/>
        </w:rPr>
        <w:t>07</w:t>
      </w:r>
      <w:r w:rsidRPr="00EC1C76">
        <w:rPr>
          <w:rFonts w:ascii="Times New Roman" w:hAnsi="Times New Roman"/>
          <w:szCs w:val="24"/>
          <w:lang w:val="ru-RU" w:eastAsia="ru-RU" w:bidi="ar-SA"/>
        </w:rPr>
        <w:t xml:space="preserve">.2021 в </w:t>
      </w:r>
      <w:r w:rsidR="00AA680F">
        <w:rPr>
          <w:rFonts w:ascii="Times New Roman" w:hAnsi="Times New Roman"/>
          <w:szCs w:val="24"/>
          <w:lang w:val="ru-RU" w:eastAsia="ru-RU" w:bidi="ar-SA"/>
        </w:rPr>
        <w:t>15</w:t>
      </w:r>
      <w:r w:rsidRPr="00EC1C76">
        <w:rPr>
          <w:rFonts w:ascii="Times New Roman" w:hAnsi="Times New Roman"/>
          <w:szCs w:val="24"/>
          <w:lang w:val="ru-RU" w:eastAsia="ru-RU" w:bidi="ar-SA"/>
        </w:rPr>
        <w:t xml:space="preserve"> час. 00 мин.</w:t>
      </w:r>
    </w:p>
    <w:p w:rsidR="0028414A" w:rsidRPr="00AA680F" w:rsidRDefault="00EC1C76" w:rsidP="00EC1C76">
      <w:pPr>
        <w:pStyle w:val="msonospacing0"/>
        <w:ind w:firstLine="567"/>
        <w:jc w:val="both"/>
        <w:rPr>
          <w:rFonts w:ascii="Times New Roman" w:hAnsi="Times New Roman"/>
          <w:szCs w:val="24"/>
          <w:lang w:val="ru-RU" w:eastAsia="ru-RU" w:bidi="ar-SA"/>
        </w:rPr>
      </w:pPr>
      <w:r w:rsidRPr="00EC1C76">
        <w:rPr>
          <w:rFonts w:ascii="Times New Roman" w:hAnsi="Times New Roman"/>
          <w:szCs w:val="24"/>
          <w:lang w:val="ru-RU" w:eastAsia="ru-RU" w:bidi="ar-SA"/>
        </w:rPr>
        <w:t>3. Предложения и поправки по про</w:t>
      </w:r>
      <w:r>
        <w:rPr>
          <w:rFonts w:ascii="Times New Roman" w:hAnsi="Times New Roman"/>
          <w:szCs w:val="24"/>
          <w:lang w:val="ru-RU" w:eastAsia="ru-RU" w:bidi="ar-SA"/>
        </w:rPr>
        <w:t>екту внесения изменений</w:t>
      </w:r>
      <w:r w:rsidR="00EE5AD2">
        <w:rPr>
          <w:rFonts w:ascii="Times New Roman" w:hAnsi="Times New Roman"/>
          <w:szCs w:val="24"/>
          <w:lang w:val="ru-RU" w:eastAsia="ru-RU" w:bidi="ar-SA"/>
        </w:rPr>
        <w:t xml:space="preserve"> и дополнений</w:t>
      </w:r>
      <w:r>
        <w:rPr>
          <w:rFonts w:ascii="Times New Roman" w:hAnsi="Times New Roman"/>
          <w:szCs w:val="24"/>
          <w:lang w:val="ru-RU" w:eastAsia="ru-RU" w:bidi="ar-SA"/>
        </w:rPr>
        <w:t xml:space="preserve"> в Устав</w:t>
      </w:r>
      <w:r w:rsidR="00AA680F">
        <w:rPr>
          <w:rFonts w:ascii="Times New Roman" w:hAnsi="Times New Roman"/>
          <w:szCs w:val="24"/>
          <w:lang w:val="ru-RU" w:eastAsia="ru-RU" w:bidi="ar-SA"/>
        </w:rPr>
        <w:t xml:space="preserve"> </w:t>
      </w:r>
      <w:r w:rsidR="00EE5AD2">
        <w:rPr>
          <w:rFonts w:ascii="Times New Roman" w:hAnsi="Times New Roman"/>
          <w:szCs w:val="24"/>
          <w:lang w:val="ru-RU" w:eastAsia="ru-RU" w:bidi="ar-SA"/>
        </w:rPr>
        <w:t>Любомировского сельского поселения</w:t>
      </w:r>
      <w:r w:rsidR="00AA680F">
        <w:rPr>
          <w:rFonts w:ascii="Times New Roman" w:hAnsi="Times New Roman"/>
          <w:szCs w:val="24"/>
          <w:lang w:val="ru-RU" w:eastAsia="ru-RU" w:bidi="ar-SA"/>
        </w:rPr>
        <w:t xml:space="preserve"> </w:t>
      </w:r>
      <w:r w:rsidRPr="00EC1C76">
        <w:rPr>
          <w:rFonts w:ascii="Times New Roman" w:hAnsi="Times New Roman"/>
          <w:szCs w:val="24"/>
          <w:lang w:val="ru-RU" w:eastAsia="ru-RU" w:bidi="ar-SA"/>
        </w:rPr>
        <w:t>Таврического муниципального района вносятся на рассмо</w:t>
      </w:r>
      <w:r>
        <w:rPr>
          <w:rFonts w:ascii="Times New Roman" w:hAnsi="Times New Roman"/>
          <w:szCs w:val="24"/>
          <w:lang w:val="ru-RU" w:eastAsia="ru-RU" w:bidi="ar-SA"/>
        </w:rPr>
        <w:t xml:space="preserve">трение постоянной </w:t>
      </w:r>
      <w:r w:rsidRPr="00EC1C76">
        <w:rPr>
          <w:rFonts w:ascii="Times New Roman" w:hAnsi="Times New Roman"/>
          <w:szCs w:val="24"/>
          <w:lang w:val="ru-RU" w:eastAsia="ru-RU" w:bidi="ar-SA"/>
        </w:rPr>
        <w:t xml:space="preserve">комиссии по </w:t>
      </w:r>
      <w:r w:rsidR="00AA680F" w:rsidRPr="00AA680F">
        <w:rPr>
          <w:rFonts w:ascii="Times New Roman" w:hAnsi="Times New Roman"/>
          <w:szCs w:val="24"/>
          <w:lang w:val="ru-RU" w:eastAsia="ru-RU" w:bidi="ar-SA"/>
        </w:rPr>
        <w:t xml:space="preserve">финансово-бюджетным вопросам, налоговой политике и имущественным отношениям </w:t>
      </w:r>
      <w:r w:rsidRPr="00AA680F">
        <w:rPr>
          <w:rFonts w:ascii="Times New Roman" w:hAnsi="Times New Roman"/>
          <w:szCs w:val="24"/>
          <w:lang w:val="ru-RU" w:eastAsia="ru-RU" w:bidi="ar-SA"/>
        </w:rPr>
        <w:t>письменно или устно по форме:</w:t>
      </w:r>
    </w:p>
    <w:p w:rsidR="00EC1C76" w:rsidRPr="00EE1699" w:rsidRDefault="00EC1C76" w:rsidP="00EC1C76">
      <w:pPr>
        <w:pStyle w:val="msonospacing0"/>
        <w:jc w:val="both"/>
        <w:rPr>
          <w:rFonts w:ascii="Times New Roman" w:hAnsi="Times New Roman"/>
          <w:szCs w:val="24"/>
          <w:lang w:val="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000"/>
        <w:gridCol w:w="1999"/>
        <w:gridCol w:w="1999"/>
        <w:gridCol w:w="1999"/>
        <w:gridCol w:w="1999"/>
      </w:tblGrid>
      <w:tr w:rsidR="0028414A" w:rsidRPr="00EE1699" w:rsidTr="003056EA">
        <w:tc>
          <w:tcPr>
            <w:tcW w:w="1000" w:type="pct"/>
            <w:tcBorders>
              <w:top w:val="single" w:sz="4" w:space="0" w:color="auto"/>
              <w:left w:val="single" w:sz="4" w:space="0" w:color="auto"/>
              <w:bottom w:val="single" w:sz="4" w:space="0" w:color="auto"/>
              <w:right w:val="single" w:sz="4" w:space="0" w:color="auto"/>
            </w:tcBorders>
          </w:tcPr>
          <w:p w:rsidR="0028414A" w:rsidRPr="00EE1699" w:rsidRDefault="0028414A" w:rsidP="003056EA">
            <w:pPr>
              <w:pStyle w:val="msonospacing0"/>
              <w:jc w:val="center"/>
              <w:rPr>
                <w:rFonts w:ascii="Times New Roman" w:hAnsi="Times New Roman"/>
                <w:szCs w:val="24"/>
              </w:rPr>
            </w:pPr>
            <w:proofErr w:type="spellStart"/>
            <w:r w:rsidRPr="00EE1699">
              <w:rPr>
                <w:rFonts w:ascii="Times New Roman" w:hAnsi="Times New Roman"/>
                <w:szCs w:val="24"/>
              </w:rPr>
              <w:t>Дата</w:t>
            </w:r>
            <w:proofErr w:type="spellEnd"/>
          </w:p>
          <w:p w:rsidR="0028414A" w:rsidRPr="00EE1699" w:rsidRDefault="0028414A" w:rsidP="003056EA">
            <w:pPr>
              <w:pStyle w:val="msonospacing0"/>
              <w:jc w:val="center"/>
              <w:rPr>
                <w:rFonts w:ascii="Times New Roman" w:hAnsi="Times New Roman"/>
                <w:szCs w:val="24"/>
              </w:rPr>
            </w:pPr>
            <w:proofErr w:type="spellStart"/>
            <w:r w:rsidRPr="00EE1699">
              <w:rPr>
                <w:rFonts w:ascii="Times New Roman" w:hAnsi="Times New Roman"/>
                <w:szCs w:val="24"/>
              </w:rPr>
              <w:t>поступления</w:t>
            </w:r>
            <w:proofErr w:type="spellEnd"/>
          </w:p>
        </w:tc>
        <w:tc>
          <w:tcPr>
            <w:tcW w:w="1000" w:type="pct"/>
            <w:tcBorders>
              <w:top w:val="single" w:sz="4" w:space="0" w:color="auto"/>
              <w:left w:val="single" w:sz="4" w:space="0" w:color="auto"/>
              <w:bottom w:val="single" w:sz="4" w:space="0" w:color="auto"/>
              <w:right w:val="single" w:sz="4" w:space="0" w:color="auto"/>
            </w:tcBorders>
          </w:tcPr>
          <w:p w:rsidR="0028414A" w:rsidRPr="00EE1699" w:rsidRDefault="0028414A" w:rsidP="003056EA">
            <w:pPr>
              <w:pStyle w:val="msonospacing0"/>
              <w:jc w:val="center"/>
              <w:rPr>
                <w:rFonts w:ascii="Times New Roman" w:hAnsi="Times New Roman"/>
                <w:szCs w:val="24"/>
              </w:rPr>
            </w:pPr>
            <w:proofErr w:type="spellStart"/>
            <w:r w:rsidRPr="00EE1699">
              <w:rPr>
                <w:rFonts w:ascii="Times New Roman" w:hAnsi="Times New Roman"/>
                <w:szCs w:val="24"/>
              </w:rPr>
              <w:t>Статья</w:t>
            </w:r>
            <w:proofErr w:type="spellEnd"/>
            <w:r w:rsidRPr="00EE1699">
              <w:rPr>
                <w:rFonts w:ascii="Times New Roman" w:hAnsi="Times New Roman"/>
                <w:szCs w:val="24"/>
              </w:rPr>
              <w:t xml:space="preserve"> №</w:t>
            </w:r>
          </w:p>
          <w:p w:rsidR="0028414A" w:rsidRPr="00EE1699" w:rsidRDefault="0028414A" w:rsidP="003056EA">
            <w:pPr>
              <w:pStyle w:val="msonospacing0"/>
              <w:jc w:val="center"/>
              <w:rPr>
                <w:rFonts w:ascii="Times New Roman" w:hAnsi="Times New Roman"/>
                <w:szCs w:val="24"/>
              </w:rPr>
            </w:pPr>
            <w:proofErr w:type="spellStart"/>
            <w:r w:rsidRPr="00EE1699">
              <w:rPr>
                <w:rFonts w:ascii="Times New Roman" w:hAnsi="Times New Roman"/>
                <w:szCs w:val="24"/>
              </w:rPr>
              <w:t>Пункт</w:t>
            </w:r>
            <w:proofErr w:type="spellEnd"/>
          </w:p>
        </w:tc>
        <w:tc>
          <w:tcPr>
            <w:tcW w:w="1000" w:type="pct"/>
            <w:tcBorders>
              <w:top w:val="single" w:sz="4" w:space="0" w:color="auto"/>
              <w:left w:val="single" w:sz="4" w:space="0" w:color="auto"/>
              <w:bottom w:val="single" w:sz="4" w:space="0" w:color="auto"/>
              <w:right w:val="single" w:sz="4" w:space="0" w:color="auto"/>
            </w:tcBorders>
          </w:tcPr>
          <w:p w:rsidR="0028414A" w:rsidRPr="00EE1699" w:rsidRDefault="0028414A" w:rsidP="003056EA">
            <w:pPr>
              <w:pStyle w:val="msonospacing0"/>
              <w:jc w:val="center"/>
              <w:rPr>
                <w:rFonts w:ascii="Times New Roman" w:hAnsi="Times New Roman"/>
                <w:szCs w:val="24"/>
              </w:rPr>
            </w:pPr>
            <w:proofErr w:type="spellStart"/>
            <w:r w:rsidRPr="00EE1699">
              <w:rPr>
                <w:rFonts w:ascii="Times New Roman" w:hAnsi="Times New Roman"/>
                <w:szCs w:val="24"/>
              </w:rPr>
              <w:t>Содержание</w:t>
            </w:r>
            <w:proofErr w:type="spellEnd"/>
          </w:p>
          <w:p w:rsidR="0028414A" w:rsidRPr="00EE1699" w:rsidRDefault="0028414A" w:rsidP="003056EA">
            <w:pPr>
              <w:pStyle w:val="msonospacing0"/>
              <w:jc w:val="center"/>
              <w:rPr>
                <w:rFonts w:ascii="Times New Roman" w:hAnsi="Times New Roman"/>
                <w:szCs w:val="24"/>
              </w:rPr>
            </w:pPr>
            <w:proofErr w:type="spellStart"/>
            <w:r w:rsidRPr="00EE1699">
              <w:rPr>
                <w:rFonts w:ascii="Times New Roman" w:hAnsi="Times New Roman"/>
                <w:szCs w:val="24"/>
              </w:rPr>
              <w:t>предложения</w:t>
            </w:r>
            <w:proofErr w:type="spellEnd"/>
            <w:r w:rsidRPr="00EE1699">
              <w:rPr>
                <w:rFonts w:ascii="Times New Roman" w:hAnsi="Times New Roman"/>
                <w:szCs w:val="24"/>
              </w:rPr>
              <w:t>,</w:t>
            </w:r>
          </w:p>
          <w:p w:rsidR="0028414A" w:rsidRPr="00EE1699" w:rsidRDefault="0028414A" w:rsidP="003056EA">
            <w:pPr>
              <w:pStyle w:val="msonospacing0"/>
              <w:jc w:val="center"/>
              <w:rPr>
                <w:rFonts w:ascii="Times New Roman" w:hAnsi="Times New Roman"/>
                <w:szCs w:val="24"/>
              </w:rPr>
            </w:pPr>
            <w:proofErr w:type="spellStart"/>
            <w:r w:rsidRPr="00EE1699">
              <w:rPr>
                <w:rFonts w:ascii="Times New Roman" w:hAnsi="Times New Roman"/>
                <w:szCs w:val="24"/>
              </w:rPr>
              <w:t>поправки</w:t>
            </w:r>
            <w:proofErr w:type="spellEnd"/>
          </w:p>
        </w:tc>
        <w:tc>
          <w:tcPr>
            <w:tcW w:w="1000" w:type="pct"/>
            <w:tcBorders>
              <w:top w:val="single" w:sz="4" w:space="0" w:color="auto"/>
              <w:left w:val="single" w:sz="4" w:space="0" w:color="auto"/>
              <w:bottom w:val="single" w:sz="4" w:space="0" w:color="auto"/>
              <w:right w:val="single" w:sz="4" w:space="0" w:color="auto"/>
            </w:tcBorders>
          </w:tcPr>
          <w:p w:rsidR="0028414A" w:rsidRPr="00EE1699" w:rsidRDefault="0028414A" w:rsidP="003056EA">
            <w:pPr>
              <w:pStyle w:val="msonospacing0"/>
              <w:jc w:val="center"/>
              <w:rPr>
                <w:rFonts w:ascii="Times New Roman" w:hAnsi="Times New Roman"/>
                <w:szCs w:val="24"/>
              </w:rPr>
            </w:pPr>
            <w:proofErr w:type="spellStart"/>
            <w:r w:rsidRPr="00EE1699">
              <w:rPr>
                <w:rFonts w:ascii="Times New Roman" w:hAnsi="Times New Roman"/>
                <w:szCs w:val="24"/>
              </w:rPr>
              <w:t>Обоснование</w:t>
            </w:r>
            <w:proofErr w:type="spellEnd"/>
          </w:p>
          <w:p w:rsidR="0028414A" w:rsidRPr="00EE1699" w:rsidRDefault="0028414A" w:rsidP="003056EA">
            <w:pPr>
              <w:pStyle w:val="msonospacing0"/>
              <w:jc w:val="center"/>
              <w:rPr>
                <w:rFonts w:ascii="Times New Roman" w:hAnsi="Times New Roman"/>
                <w:szCs w:val="24"/>
              </w:rPr>
            </w:pPr>
            <w:proofErr w:type="spellStart"/>
            <w:r w:rsidRPr="00EE1699">
              <w:rPr>
                <w:rFonts w:ascii="Times New Roman" w:hAnsi="Times New Roman"/>
                <w:szCs w:val="24"/>
              </w:rPr>
              <w:t>предложения</w:t>
            </w:r>
            <w:proofErr w:type="spellEnd"/>
            <w:r w:rsidRPr="00EE1699">
              <w:rPr>
                <w:rFonts w:ascii="Times New Roman" w:hAnsi="Times New Roman"/>
                <w:szCs w:val="24"/>
              </w:rPr>
              <w:t>,</w:t>
            </w:r>
          </w:p>
          <w:p w:rsidR="0028414A" w:rsidRPr="00EE1699" w:rsidRDefault="0028414A" w:rsidP="003056EA">
            <w:pPr>
              <w:pStyle w:val="msonospacing0"/>
              <w:jc w:val="center"/>
              <w:rPr>
                <w:rFonts w:ascii="Times New Roman" w:hAnsi="Times New Roman"/>
                <w:szCs w:val="24"/>
              </w:rPr>
            </w:pPr>
            <w:proofErr w:type="spellStart"/>
            <w:r w:rsidRPr="00EE1699">
              <w:rPr>
                <w:rFonts w:ascii="Times New Roman" w:hAnsi="Times New Roman"/>
                <w:szCs w:val="24"/>
              </w:rPr>
              <w:t>поправки</w:t>
            </w:r>
            <w:proofErr w:type="spellEnd"/>
          </w:p>
        </w:tc>
        <w:tc>
          <w:tcPr>
            <w:tcW w:w="1000" w:type="pct"/>
            <w:tcBorders>
              <w:top w:val="single" w:sz="4" w:space="0" w:color="auto"/>
              <w:left w:val="single" w:sz="4" w:space="0" w:color="auto"/>
              <w:bottom w:val="single" w:sz="4" w:space="0" w:color="auto"/>
              <w:right w:val="single" w:sz="4" w:space="0" w:color="auto"/>
            </w:tcBorders>
          </w:tcPr>
          <w:p w:rsidR="0028414A" w:rsidRPr="00EE1699" w:rsidRDefault="0028414A" w:rsidP="003056EA">
            <w:pPr>
              <w:pStyle w:val="msonospacing0"/>
              <w:jc w:val="center"/>
              <w:rPr>
                <w:rFonts w:ascii="Times New Roman" w:hAnsi="Times New Roman"/>
                <w:szCs w:val="24"/>
              </w:rPr>
            </w:pPr>
            <w:proofErr w:type="spellStart"/>
            <w:r w:rsidRPr="00EE1699">
              <w:rPr>
                <w:rFonts w:ascii="Times New Roman" w:hAnsi="Times New Roman"/>
                <w:szCs w:val="24"/>
              </w:rPr>
              <w:t>Автор</w:t>
            </w:r>
            <w:proofErr w:type="spellEnd"/>
          </w:p>
          <w:p w:rsidR="0028414A" w:rsidRPr="00EE1699" w:rsidRDefault="0028414A" w:rsidP="003056EA">
            <w:pPr>
              <w:pStyle w:val="msonospacing0"/>
              <w:jc w:val="center"/>
              <w:rPr>
                <w:rFonts w:ascii="Times New Roman" w:hAnsi="Times New Roman"/>
                <w:szCs w:val="24"/>
              </w:rPr>
            </w:pPr>
            <w:proofErr w:type="spellStart"/>
            <w:r w:rsidRPr="00EE1699">
              <w:rPr>
                <w:rFonts w:ascii="Times New Roman" w:hAnsi="Times New Roman"/>
                <w:szCs w:val="24"/>
              </w:rPr>
              <w:t>предложения</w:t>
            </w:r>
            <w:proofErr w:type="spellEnd"/>
            <w:r w:rsidRPr="00EE1699">
              <w:rPr>
                <w:rFonts w:ascii="Times New Roman" w:hAnsi="Times New Roman"/>
                <w:szCs w:val="24"/>
              </w:rPr>
              <w:t>,</w:t>
            </w:r>
          </w:p>
          <w:p w:rsidR="0028414A" w:rsidRPr="00EE1699" w:rsidRDefault="0028414A" w:rsidP="003056EA">
            <w:pPr>
              <w:pStyle w:val="msonospacing0"/>
              <w:jc w:val="center"/>
              <w:rPr>
                <w:rFonts w:ascii="Times New Roman" w:hAnsi="Times New Roman"/>
                <w:szCs w:val="24"/>
              </w:rPr>
            </w:pPr>
            <w:proofErr w:type="spellStart"/>
            <w:r w:rsidRPr="00EE1699">
              <w:rPr>
                <w:rFonts w:ascii="Times New Roman" w:hAnsi="Times New Roman"/>
                <w:szCs w:val="24"/>
              </w:rPr>
              <w:t>поправки</w:t>
            </w:r>
            <w:proofErr w:type="spellEnd"/>
          </w:p>
        </w:tc>
      </w:tr>
      <w:tr w:rsidR="0028414A" w:rsidRPr="00EE1699" w:rsidTr="003056EA">
        <w:tc>
          <w:tcPr>
            <w:tcW w:w="1000" w:type="pct"/>
            <w:tcBorders>
              <w:top w:val="single" w:sz="4" w:space="0" w:color="auto"/>
              <w:left w:val="single" w:sz="4" w:space="0" w:color="auto"/>
              <w:bottom w:val="single" w:sz="4" w:space="0" w:color="auto"/>
              <w:right w:val="single" w:sz="4" w:space="0" w:color="auto"/>
            </w:tcBorders>
          </w:tcPr>
          <w:p w:rsidR="0028414A" w:rsidRPr="00EE1699" w:rsidRDefault="0028414A" w:rsidP="003056EA">
            <w:pPr>
              <w:pStyle w:val="msonospacing0"/>
              <w:jc w:val="both"/>
              <w:rPr>
                <w:rFonts w:ascii="Times New Roman" w:hAnsi="Times New Roman"/>
                <w:szCs w:val="24"/>
              </w:rPr>
            </w:pPr>
          </w:p>
        </w:tc>
        <w:tc>
          <w:tcPr>
            <w:tcW w:w="1000" w:type="pct"/>
            <w:tcBorders>
              <w:top w:val="single" w:sz="4" w:space="0" w:color="auto"/>
              <w:left w:val="single" w:sz="4" w:space="0" w:color="auto"/>
              <w:bottom w:val="single" w:sz="4" w:space="0" w:color="auto"/>
              <w:right w:val="single" w:sz="4" w:space="0" w:color="auto"/>
            </w:tcBorders>
          </w:tcPr>
          <w:p w:rsidR="0028414A" w:rsidRPr="00EE1699" w:rsidRDefault="0028414A" w:rsidP="003056EA">
            <w:pPr>
              <w:pStyle w:val="msonospacing0"/>
              <w:jc w:val="both"/>
              <w:rPr>
                <w:rFonts w:ascii="Times New Roman" w:hAnsi="Times New Roman"/>
                <w:szCs w:val="24"/>
              </w:rPr>
            </w:pPr>
          </w:p>
        </w:tc>
        <w:tc>
          <w:tcPr>
            <w:tcW w:w="1000" w:type="pct"/>
            <w:tcBorders>
              <w:top w:val="single" w:sz="4" w:space="0" w:color="auto"/>
              <w:left w:val="single" w:sz="4" w:space="0" w:color="auto"/>
              <w:bottom w:val="single" w:sz="4" w:space="0" w:color="auto"/>
              <w:right w:val="single" w:sz="4" w:space="0" w:color="auto"/>
            </w:tcBorders>
          </w:tcPr>
          <w:p w:rsidR="0028414A" w:rsidRPr="00EE1699" w:rsidRDefault="0028414A" w:rsidP="003056EA">
            <w:pPr>
              <w:pStyle w:val="msonospacing0"/>
              <w:jc w:val="both"/>
              <w:rPr>
                <w:rFonts w:ascii="Times New Roman" w:hAnsi="Times New Roman"/>
                <w:szCs w:val="24"/>
              </w:rPr>
            </w:pPr>
          </w:p>
        </w:tc>
        <w:tc>
          <w:tcPr>
            <w:tcW w:w="1000" w:type="pct"/>
            <w:tcBorders>
              <w:top w:val="single" w:sz="4" w:space="0" w:color="auto"/>
              <w:left w:val="single" w:sz="4" w:space="0" w:color="auto"/>
              <w:bottom w:val="single" w:sz="4" w:space="0" w:color="auto"/>
              <w:right w:val="single" w:sz="4" w:space="0" w:color="auto"/>
            </w:tcBorders>
          </w:tcPr>
          <w:p w:rsidR="0028414A" w:rsidRPr="00EE1699" w:rsidRDefault="0028414A" w:rsidP="003056EA">
            <w:pPr>
              <w:pStyle w:val="msonospacing0"/>
              <w:jc w:val="both"/>
              <w:rPr>
                <w:rFonts w:ascii="Times New Roman" w:hAnsi="Times New Roman"/>
                <w:szCs w:val="24"/>
              </w:rPr>
            </w:pPr>
          </w:p>
        </w:tc>
        <w:tc>
          <w:tcPr>
            <w:tcW w:w="1000" w:type="pct"/>
            <w:tcBorders>
              <w:top w:val="single" w:sz="4" w:space="0" w:color="auto"/>
              <w:left w:val="single" w:sz="4" w:space="0" w:color="auto"/>
              <w:bottom w:val="single" w:sz="4" w:space="0" w:color="auto"/>
              <w:right w:val="single" w:sz="4" w:space="0" w:color="auto"/>
            </w:tcBorders>
          </w:tcPr>
          <w:p w:rsidR="0028414A" w:rsidRPr="00EE1699" w:rsidRDefault="0028414A" w:rsidP="003056EA">
            <w:pPr>
              <w:pStyle w:val="msonospacing0"/>
              <w:jc w:val="both"/>
              <w:rPr>
                <w:rFonts w:ascii="Times New Roman" w:hAnsi="Times New Roman"/>
                <w:szCs w:val="24"/>
              </w:rPr>
            </w:pPr>
          </w:p>
        </w:tc>
      </w:tr>
      <w:tr w:rsidR="0028414A" w:rsidRPr="00EE1699" w:rsidTr="003056EA">
        <w:tc>
          <w:tcPr>
            <w:tcW w:w="1000" w:type="pct"/>
            <w:tcBorders>
              <w:top w:val="single" w:sz="4" w:space="0" w:color="auto"/>
              <w:left w:val="single" w:sz="4" w:space="0" w:color="auto"/>
              <w:bottom w:val="single" w:sz="4" w:space="0" w:color="auto"/>
              <w:right w:val="single" w:sz="4" w:space="0" w:color="auto"/>
            </w:tcBorders>
          </w:tcPr>
          <w:p w:rsidR="0028414A" w:rsidRPr="00EE1699" w:rsidRDefault="0028414A" w:rsidP="003056EA">
            <w:pPr>
              <w:pStyle w:val="msonospacing0"/>
              <w:jc w:val="both"/>
              <w:rPr>
                <w:rFonts w:ascii="Times New Roman" w:hAnsi="Times New Roman"/>
                <w:szCs w:val="24"/>
              </w:rPr>
            </w:pPr>
          </w:p>
        </w:tc>
        <w:tc>
          <w:tcPr>
            <w:tcW w:w="1000" w:type="pct"/>
            <w:tcBorders>
              <w:top w:val="single" w:sz="4" w:space="0" w:color="auto"/>
              <w:left w:val="single" w:sz="4" w:space="0" w:color="auto"/>
              <w:bottom w:val="single" w:sz="4" w:space="0" w:color="auto"/>
              <w:right w:val="single" w:sz="4" w:space="0" w:color="auto"/>
            </w:tcBorders>
          </w:tcPr>
          <w:p w:rsidR="0028414A" w:rsidRPr="00EE1699" w:rsidRDefault="0028414A" w:rsidP="003056EA">
            <w:pPr>
              <w:pStyle w:val="msonospacing0"/>
              <w:jc w:val="both"/>
              <w:rPr>
                <w:rFonts w:ascii="Times New Roman" w:hAnsi="Times New Roman"/>
                <w:szCs w:val="24"/>
              </w:rPr>
            </w:pPr>
          </w:p>
        </w:tc>
        <w:tc>
          <w:tcPr>
            <w:tcW w:w="1000" w:type="pct"/>
            <w:tcBorders>
              <w:top w:val="single" w:sz="4" w:space="0" w:color="auto"/>
              <w:left w:val="single" w:sz="4" w:space="0" w:color="auto"/>
              <w:bottom w:val="single" w:sz="4" w:space="0" w:color="auto"/>
              <w:right w:val="single" w:sz="4" w:space="0" w:color="auto"/>
            </w:tcBorders>
          </w:tcPr>
          <w:p w:rsidR="0028414A" w:rsidRPr="00EE1699" w:rsidRDefault="0028414A" w:rsidP="003056EA">
            <w:pPr>
              <w:pStyle w:val="msonospacing0"/>
              <w:jc w:val="both"/>
              <w:rPr>
                <w:rFonts w:ascii="Times New Roman" w:hAnsi="Times New Roman"/>
                <w:szCs w:val="24"/>
              </w:rPr>
            </w:pPr>
          </w:p>
        </w:tc>
        <w:tc>
          <w:tcPr>
            <w:tcW w:w="1000" w:type="pct"/>
            <w:tcBorders>
              <w:top w:val="single" w:sz="4" w:space="0" w:color="auto"/>
              <w:left w:val="single" w:sz="4" w:space="0" w:color="auto"/>
              <w:bottom w:val="single" w:sz="4" w:space="0" w:color="auto"/>
              <w:right w:val="single" w:sz="4" w:space="0" w:color="auto"/>
            </w:tcBorders>
          </w:tcPr>
          <w:p w:rsidR="0028414A" w:rsidRPr="00EE1699" w:rsidRDefault="0028414A" w:rsidP="003056EA">
            <w:pPr>
              <w:pStyle w:val="msonospacing0"/>
              <w:jc w:val="both"/>
              <w:rPr>
                <w:rFonts w:ascii="Times New Roman" w:hAnsi="Times New Roman"/>
                <w:szCs w:val="24"/>
              </w:rPr>
            </w:pPr>
          </w:p>
        </w:tc>
        <w:tc>
          <w:tcPr>
            <w:tcW w:w="1000" w:type="pct"/>
            <w:tcBorders>
              <w:top w:val="single" w:sz="4" w:space="0" w:color="auto"/>
              <w:left w:val="single" w:sz="4" w:space="0" w:color="auto"/>
              <w:bottom w:val="single" w:sz="4" w:space="0" w:color="auto"/>
              <w:right w:val="single" w:sz="4" w:space="0" w:color="auto"/>
            </w:tcBorders>
          </w:tcPr>
          <w:p w:rsidR="0028414A" w:rsidRPr="00EE1699" w:rsidRDefault="0028414A" w:rsidP="003056EA">
            <w:pPr>
              <w:pStyle w:val="msonospacing0"/>
              <w:jc w:val="both"/>
              <w:rPr>
                <w:rFonts w:ascii="Times New Roman" w:hAnsi="Times New Roman"/>
                <w:szCs w:val="24"/>
              </w:rPr>
            </w:pPr>
          </w:p>
        </w:tc>
      </w:tr>
    </w:tbl>
    <w:p w:rsidR="0028414A" w:rsidRPr="00EE1699" w:rsidRDefault="0028414A" w:rsidP="0028414A">
      <w:pPr>
        <w:pStyle w:val="ConsTitle"/>
        <w:ind w:right="28" w:firstLine="720"/>
        <w:jc w:val="both"/>
        <w:rPr>
          <w:rFonts w:ascii="Times New Roman" w:hAnsi="Times New Roman" w:cs="Times New Roman"/>
          <w:b w:val="0"/>
          <w:bCs w:val="0"/>
          <w:sz w:val="24"/>
          <w:szCs w:val="24"/>
        </w:rPr>
      </w:pPr>
      <w:r w:rsidRPr="00EE1699">
        <w:rPr>
          <w:rFonts w:ascii="Times New Roman" w:hAnsi="Times New Roman" w:cs="Times New Roman"/>
          <w:b w:val="0"/>
          <w:sz w:val="24"/>
          <w:szCs w:val="24"/>
        </w:rPr>
        <w:t xml:space="preserve">по адресу </w:t>
      </w:r>
      <w:r w:rsidRPr="00AA680F">
        <w:rPr>
          <w:rFonts w:ascii="Times New Roman" w:hAnsi="Times New Roman" w:cs="Times New Roman"/>
          <w:b w:val="0"/>
          <w:sz w:val="24"/>
          <w:szCs w:val="24"/>
        </w:rPr>
        <w:t>ул.</w:t>
      </w:r>
      <w:r w:rsidRPr="00EE1699">
        <w:rPr>
          <w:rFonts w:ascii="Times New Roman" w:hAnsi="Times New Roman" w:cs="Times New Roman"/>
          <w:sz w:val="24"/>
          <w:szCs w:val="24"/>
        </w:rPr>
        <w:t xml:space="preserve"> </w:t>
      </w:r>
      <w:proofErr w:type="gramStart"/>
      <w:r w:rsidR="00EE5AD2">
        <w:rPr>
          <w:rFonts w:ascii="Times New Roman" w:hAnsi="Times New Roman" w:cs="Times New Roman"/>
          <w:b w:val="0"/>
          <w:bCs w:val="0"/>
          <w:sz w:val="24"/>
          <w:szCs w:val="24"/>
        </w:rPr>
        <w:t>Лесная</w:t>
      </w:r>
      <w:proofErr w:type="gramEnd"/>
      <w:r w:rsidRPr="00EE1699">
        <w:rPr>
          <w:rFonts w:ascii="Times New Roman" w:hAnsi="Times New Roman" w:cs="Times New Roman"/>
          <w:sz w:val="24"/>
          <w:szCs w:val="24"/>
        </w:rPr>
        <w:t xml:space="preserve">, </w:t>
      </w:r>
      <w:r w:rsidR="00EE5AD2">
        <w:rPr>
          <w:rFonts w:ascii="Times New Roman" w:hAnsi="Times New Roman" w:cs="Times New Roman"/>
          <w:b w:val="0"/>
          <w:bCs w:val="0"/>
          <w:sz w:val="24"/>
          <w:szCs w:val="24"/>
        </w:rPr>
        <w:t>1</w:t>
      </w:r>
      <w:r w:rsidRPr="00EE1699">
        <w:rPr>
          <w:rFonts w:ascii="Times New Roman" w:hAnsi="Times New Roman" w:cs="Times New Roman"/>
          <w:b w:val="0"/>
          <w:sz w:val="24"/>
          <w:szCs w:val="24"/>
        </w:rPr>
        <w:t xml:space="preserve">, </w:t>
      </w:r>
      <w:r w:rsidR="00EE5AD2">
        <w:rPr>
          <w:rFonts w:ascii="Times New Roman" w:hAnsi="Times New Roman" w:cs="Times New Roman"/>
          <w:b w:val="0"/>
          <w:sz w:val="24"/>
          <w:szCs w:val="24"/>
        </w:rPr>
        <w:t>с. Любомировка, Таврического района, Омской области</w:t>
      </w:r>
      <w:r w:rsidRPr="00EE1699">
        <w:rPr>
          <w:rFonts w:ascii="Times New Roman" w:hAnsi="Times New Roman" w:cs="Times New Roman"/>
          <w:b w:val="0"/>
          <w:sz w:val="24"/>
          <w:szCs w:val="24"/>
        </w:rPr>
        <w:t>, контактный телефон 8-38151-</w:t>
      </w:r>
      <w:r w:rsidR="00EE5AD2">
        <w:rPr>
          <w:rFonts w:ascii="Times New Roman" w:hAnsi="Times New Roman" w:cs="Times New Roman"/>
          <w:b w:val="0"/>
          <w:sz w:val="24"/>
          <w:szCs w:val="24"/>
        </w:rPr>
        <w:t>3-43-08</w:t>
      </w:r>
      <w:r w:rsidR="00305EE5" w:rsidRPr="00EE1699">
        <w:rPr>
          <w:rFonts w:ascii="Times New Roman" w:hAnsi="Times New Roman" w:cs="Times New Roman"/>
          <w:b w:val="0"/>
          <w:sz w:val="24"/>
          <w:szCs w:val="24"/>
        </w:rPr>
        <w:t>.</w:t>
      </w:r>
    </w:p>
    <w:p w:rsidR="00EE5AD2" w:rsidRPr="00EE5AD2" w:rsidRDefault="00EE5AD2" w:rsidP="00932834">
      <w:pPr>
        <w:pStyle w:val="ConsTitle"/>
        <w:ind w:right="28" w:firstLine="567"/>
        <w:jc w:val="both"/>
        <w:rPr>
          <w:rFonts w:ascii="Times New Roman" w:hAnsi="Times New Roman" w:cs="Times New Roman"/>
          <w:b w:val="0"/>
          <w:bCs w:val="0"/>
          <w:sz w:val="24"/>
          <w:szCs w:val="24"/>
        </w:rPr>
      </w:pPr>
      <w:r w:rsidRPr="00EE5AD2">
        <w:rPr>
          <w:rFonts w:ascii="Times New Roman" w:hAnsi="Times New Roman" w:cs="Times New Roman"/>
          <w:b w:val="0"/>
          <w:bCs w:val="0"/>
          <w:sz w:val="24"/>
          <w:szCs w:val="24"/>
        </w:rPr>
        <w:t>4. Организатор слушаний обеспечивает приглашение и регистрациюучастников слушаний, ведение п</w:t>
      </w:r>
      <w:r>
        <w:rPr>
          <w:rFonts w:ascii="Times New Roman" w:hAnsi="Times New Roman" w:cs="Times New Roman"/>
          <w:b w:val="0"/>
          <w:bCs w:val="0"/>
          <w:sz w:val="24"/>
          <w:szCs w:val="24"/>
        </w:rPr>
        <w:t>ротоколов и оформление итоговых</w:t>
      </w:r>
      <w:r w:rsidRPr="00EE5AD2">
        <w:rPr>
          <w:rFonts w:ascii="Times New Roman" w:hAnsi="Times New Roman" w:cs="Times New Roman"/>
          <w:b w:val="0"/>
          <w:bCs w:val="0"/>
          <w:sz w:val="24"/>
          <w:szCs w:val="24"/>
        </w:rPr>
        <w:t>документов, заблаговременное (не поздн</w:t>
      </w:r>
      <w:r w:rsidR="00932834">
        <w:rPr>
          <w:rFonts w:ascii="Times New Roman" w:hAnsi="Times New Roman" w:cs="Times New Roman"/>
          <w:b w:val="0"/>
          <w:bCs w:val="0"/>
          <w:sz w:val="24"/>
          <w:szCs w:val="24"/>
        </w:rPr>
        <w:t xml:space="preserve">ее, чем за три дня до слушаний) </w:t>
      </w:r>
      <w:r w:rsidRPr="00EE5AD2">
        <w:rPr>
          <w:rFonts w:ascii="Times New Roman" w:hAnsi="Times New Roman" w:cs="Times New Roman"/>
          <w:b w:val="0"/>
          <w:bCs w:val="0"/>
          <w:sz w:val="24"/>
          <w:szCs w:val="24"/>
        </w:rPr>
        <w:t>информирование приглашенных участников о дате, времени и способеподключения.</w:t>
      </w:r>
    </w:p>
    <w:p w:rsidR="00EE5AD2" w:rsidRPr="00EE5AD2" w:rsidRDefault="00EE5AD2" w:rsidP="00932834">
      <w:pPr>
        <w:pStyle w:val="ConsTitle"/>
        <w:ind w:right="28" w:firstLine="567"/>
        <w:jc w:val="both"/>
        <w:rPr>
          <w:rFonts w:ascii="Times New Roman" w:hAnsi="Times New Roman" w:cs="Times New Roman"/>
          <w:b w:val="0"/>
          <w:bCs w:val="0"/>
          <w:sz w:val="24"/>
          <w:szCs w:val="24"/>
        </w:rPr>
      </w:pPr>
      <w:r w:rsidRPr="00EE5AD2">
        <w:rPr>
          <w:rFonts w:ascii="Times New Roman" w:hAnsi="Times New Roman" w:cs="Times New Roman"/>
          <w:b w:val="0"/>
          <w:bCs w:val="0"/>
          <w:sz w:val="24"/>
          <w:szCs w:val="24"/>
        </w:rPr>
        <w:t>5. На слушаниях Глава</w:t>
      </w:r>
      <w:r w:rsidR="00932834">
        <w:rPr>
          <w:rFonts w:ascii="Times New Roman" w:hAnsi="Times New Roman" w:cs="Times New Roman"/>
          <w:b w:val="0"/>
          <w:bCs w:val="0"/>
          <w:sz w:val="24"/>
          <w:szCs w:val="24"/>
        </w:rPr>
        <w:t xml:space="preserve"> сельского поселения является </w:t>
      </w:r>
      <w:r w:rsidRPr="00EE5AD2">
        <w:rPr>
          <w:rFonts w:ascii="Times New Roman" w:hAnsi="Times New Roman" w:cs="Times New Roman"/>
          <w:b w:val="0"/>
          <w:bCs w:val="0"/>
          <w:sz w:val="24"/>
          <w:szCs w:val="24"/>
        </w:rPr>
        <w:t>председательствующим.</w:t>
      </w:r>
    </w:p>
    <w:p w:rsidR="00932834" w:rsidRDefault="00EE5AD2" w:rsidP="00932834">
      <w:pPr>
        <w:pStyle w:val="ConsTitle"/>
        <w:ind w:right="28" w:firstLine="567"/>
        <w:jc w:val="both"/>
        <w:rPr>
          <w:rFonts w:ascii="Times New Roman" w:hAnsi="Times New Roman" w:cs="Times New Roman"/>
          <w:b w:val="0"/>
          <w:bCs w:val="0"/>
          <w:sz w:val="24"/>
          <w:szCs w:val="24"/>
        </w:rPr>
      </w:pPr>
      <w:r w:rsidRPr="00EE5AD2">
        <w:rPr>
          <w:rFonts w:ascii="Times New Roman" w:hAnsi="Times New Roman" w:cs="Times New Roman"/>
          <w:b w:val="0"/>
          <w:bCs w:val="0"/>
          <w:sz w:val="24"/>
          <w:szCs w:val="24"/>
        </w:rPr>
        <w:t>6. Председательствующий открыва</w:t>
      </w:r>
      <w:r w:rsidR="00932834">
        <w:rPr>
          <w:rFonts w:ascii="Times New Roman" w:hAnsi="Times New Roman" w:cs="Times New Roman"/>
          <w:b w:val="0"/>
          <w:bCs w:val="0"/>
          <w:sz w:val="24"/>
          <w:szCs w:val="24"/>
        </w:rPr>
        <w:t xml:space="preserve">ет слушания докладом о существе </w:t>
      </w:r>
      <w:r w:rsidRPr="00EE5AD2">
        <w:rPr>
          <w:rFonts w:ascii="Times New Roman" w:hAnsi="Times New Roman" w:cs="Times New Roman"/>
          <w:b w:val="0"/>
          <w:bCs w:val="0"/>
          <w:sz w:val="24"/>
          <w:szCs w:val="24"/>
        </w:rPr>
        <w:t>обсуждаемого вопроса, регламенте проведе</w:t>
      </w:r>
      <w:r w:rsidR="00932834">
        <w:rPr>
          <w:rFonts w:ascii="Times New Roman" w:hAnsi="Times New Roman" w:cs="Times New Roman"/>
          <w:b w:val="0"/>
          <w:bCs w:val="0"/>
          <w:sz w:val="24"/>
          <w:szCs w:val="24"/>
        </w:rPr>
        <w:t xml:space="preserve">ния заседания, составе </w:t>
      </w:r>
      <w:r w:rsidRPr="00EE5AD2">
        <w:rPr>
          <w:rFonts w:ascii="Times New Roman" w:hAnsi="Times New Roman" w:cs="Times New Roman"/>
          <w:b w:val="0"/>
          <w:bCs w:val="0"/>
          <w:sz w:val="24"/>
          <w:szCs w:val="24"/>
        </w:rPr>
        <w:t>приглашенных. Затем предоставляет слово</w:t>
      </w:r>
      <w:r w:rsidR="00932834">
        <w:rPr>
          <w:rFonts w:ascii="Times New Roman" w:hAnsi="Times New Roman" w:cs="Times New Roman"/>
          <w:b w:val="0"/>
          <w:bCs w:val="0"/>
          <w:sz w:val="24"/>
          <w:szCs w:val="24"/>
        </w:rPr>
        <w:t xml:space="preserve"> докладчику (продолжительностью </w:t>
      </w:r>
      <w:r w:rsidRPr="00EE5AD2">
        <w:rPr>
          <w:rFonts w:ascii="Times New Roman" w:hAnsi="Times New Roman" w:cs="Times New Roman"/>
          <w:b w:val="0"/>
          <w:bCs w:val="0"/>
          <w:sz w:val="24"/>
          <w:szCs w:val="24"/>
        </w:rPr>
        <w:t>не более 10 минут), содокладчику (не бол</w:t>
      </w:r>
      <w:r w:rsidR="00932834">
        <w:rPr>
          <w:rFonts w:ascii="Times New Roman" w:hAnsi="Times New Roman" w:cs="Times New Roman"/>
          <w:b w:val="0"/>
          <w:bCs w:val="0"/>
          <w:sz w:val="24"/>
          <w:szCs w:val="24"/>
        </w:rPr>
        <w:t xml:space="preserve">ее 5 минут) и выступающим (до 5 </w:t>
      </w:r>
      <w:r w:rsidRPr="00EE5AD2">
        <w:rPr>
          <w:rFonts w:ascii="Times New Roman" w:hAnsi="Times New Roman" w:cs="Times New Roman"/>
          <w:b w:val="0"/>
          <w:bCs w:val="0"/>
          <w:sz w:val="24"/>
          <w:szCs w:val="24"/>
        </w:rPr>
        <w:t>минут). Председательствующий следит з</w:t>
      </w:r>
      <w:r w:rsidR="00932834">
        <w:rPr>
          <w:rFonts w:ascii="Times New Roman" w:hAnsi="Times New Roman" w:cs="Times New Roman"/>
          <w:b w:val="0"/>
          <w:bCs w:val="0"/>
          <w:sz w:val="24"/>
          <w:szCs w:val="24"/>
        </w:rPr>
        <w:t xml:space="preserve">а порядком обсуждения, подводит </w:t>
      </w:r>
      <w:r w:rsidRPr="00EE5AD2">
        <w:rPr>
          <w:rFonts w:ascii="Times New Roman" w:hAnsi="Times New Roman" w:cs="Times New Roman"/>
          <w:b w:val="0"/>
          <w:bCs w:val="0"/>
          <w:sz w:val="24"/>
          <w:szCs w:val="24"/>
        </w:rPr>
        <w:t>итоги обсуждения.</w:t>
      </w:r>
    </w:p>
    <w:p w:rsidR="00BD3957" w:rsidRPr="00EE1699" w:rsidRDefault="0028414A" w:rsidP="00932834">
      <w:pPr>
        <w:pStyle w:val="ConsTitle"/>
        <w:ind w:right="28" w:firstLine="567"/>
        <w:jc w:val="both"/>
        <w:rPr>
          <w:rFonts w:ascii="Times New Roman" w:hAnsi="Times New Roman" w:cs="Times New Roman"/>
          <w:b w:val="0"/>
          <w:bCs w:val="0"/>
          <w:sz w:val="24"/>
          <w:szCs w:val="24"/>
        </w:rPr>
      </w:pPr>
      <w:r w:rsidRPr="00EE1699">
        <w:rPr>
          <w:rFonts w:ascii="Times New Roman" w:hAnsi="Times New Roman" w:cs="Times New Roman"/>
          <w:b w:val="0"/>
          <w:bCs w:val="0"/>
          <w:sz w:val="24"/>
          <w:szCs w:val="24"/>
        </w:rPr>
        <w:t xml:space="preserve">10. Администрация </w:t>
      </w:r>
      <w:r w:rsidR="00D31EDC">
        <w:rPr>
          <w:rFonts w:ascii="Times New Roman" w:hAnsi="Times New Roman" w:cs="Times New Roman"/>
          <w:b w:val="0"/>
          <w:bCs w:val="0"/>
          <w:sz w:val="24"/>
          <w:szCs w:val="24"/>
        </w:rPr>
        <w:t>Любомировского</w:t>
      </w:r>
      <w:r w:rsidRPr="00EE1699">
        <w:rPr>
          <w:rFonts w:ascii="Times New Roman" w:hAnsi="Times New Roman" w:cs="Times New Roman"/>
          <w:b w:val="0"/>
          <w:bCs w:val="0"/>
          <w:sz w:val="24"/>
          <w:szCs w:val="24"/>
        </w:rPr>
        <w:t xml:space="preserve"> сельского поселения обеспечивает опубликование (обнародование) результатов публичных слушаний не позднее чем через 5 дней посл</w:t>
      </w:r>
      <w:r w:rsidR="001118E2" w:rsidRPr="00EE1699">
        <w:rPr>
          <w:rFonts w:ascii="Times New Roman" w:hAnsi="Times New Roman" w:cs="Times New Roman"/>
          <w:b w:val="0"/>
          <w:bCs w:val="0"/>
          <w:sz w:val="24"/>
          <w:szCs w:val="24"/>
        </w:rPr>
        <w:t>е проведения публичных слушаний.</w:t>
      </w:r>
    </w:p>
    <w:sectPr w:rsidR="00BD3957" w:rsidRPr="00EE1699" w:rsidSect="00675886">
      <w:pgSz w:w="11906" w:h="16838"/>
      <w:pgMar w:top="1134" w:right="850"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A4768"/>
    <w:multiLevelType w:val="hybridMultilevel"/>
    <w:tmpl w:val="2320FF64"/>
    <w:lvl w:ilvl="0" w:tplc="EC6445B8">
      <w:start w:val="1"/>
      <w:numFmt w:val="decimal"/>
      <w:suff w:val="space"/>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
    <w:nsid w:val="03C007FE"/>
    <w:multiLevelType w:val="hybridMultilevel"/>
    <w:tmpl w:val="4702ACB0"/>
    <w:lvl w:ilvl="0" w:tplc="0712C25E">
      <w:start w:val="1"/>
      <w:numFmt w:val="decimal"/>
      <w:suff w:val="space"/>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2">
    <w:nsid w:val="0D8D0A07"/>
    <w:multiLevelType w:val="hybridMultilevel"/>
    <w:tmpl w:val="9320DC90"/>
    <w:lvl w:ilvl="0" w:tplc="B4D0329A">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3">
    <w:nsid w:val="1A137DA5"/>
    <w:multiLevelType w:val="hybridMultilevel"/>
    <w:tmpl w:val="6548F108"/>
    <w:lvl w:ilvl="0" w:tplc="04190011">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20B14C32"/>
    <w:multiLevelType w:val="multilevel"/>
    <w:tmpl w:val="600655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F51BAD"/>
    <w:multiLevelType w:val="hybridMultilevel"/>
    <w:tmpl w:val="CE400B70"/>
    <w:lvl w:ilvl="0" w:tplc="3C96C76A">
      <w:start w:val="1"/>
      <w:numFmt w:val="decimal"/>
      <w:suff w:val="space"/>
      <w:lvlText w:val="%1)"/>
      <w:lvlJc w:val="left"/>
      <w:pPr>
        <w:ind w:left="915" w:hanging="360"/>
      </w:pPr>
      <w:rPr>
        <w:rFonts w:hint="default"/>
      </w:rPr>
    </w:lvl>
    <w:lvl w:ilvl="1" w:tplc="04190019" w:tentative="1">
      <w:start w:val="1"/>
      <w:numFmt w:val="lowerLetter"/>
      <w:lvlText w:val="%2."/>
      <w:lvlJc w:val="left"/>
      <w:pPr>
        <w:ind w:left="1995" w:hanging="360"/>
      </w:pPr>
    </w:lvl>
    <w:lvl w:ilvl="2" w:tplc="0419001B" w:tentative="1">
      <w:start w:val="1"/>
      <w:numFmt w:val="lowerRoman"/>
      <w:lvlText w:val="%3."/>
      <w:lvlJc w:val="right"/>
      <w:pPr>
        <w:ind w:left="2715" w:hanging="180"/>
      </w:pPr>
    </w:lvl>
    <w:lvl w:ilvl="3" w:tplc="0419000F" w:tentative="1">
      <w:start w:val="1"/>
      <w:numFmt w:val="decimal"/>
      <w:lvlText w:val="%4."/>
      <w:lvlJc w:val="left"/>
      <w:pPr>
        <w:ind w:left="3435" w:hanging="360"/>
      </w:pPr>
    </w:lvl>
    <w:lvl w:ilvl="4" w:tplc="04190019" w:tentative="1">
      <w:start w:val="1"/>
      <w:numFmt w:val="lowerLetter"/>
      <w:lvlText w:val="%5."/>
      <w:lvlJc w:val="left"/>
      <w:pPr>
        <w:ind w:left="4155" w:hanging="360"/>
      </w:pPr>
    </w:lvl>
    <w:lvl w:ilvl="5" w:tplc="0419001B" w:tentative="1">
      <w:start w:val="1"/>
      <w:numFmt w:val="lowerRoman"/>
      <w:lvlText w:val="%6."/>
      <w:lvlJc w:val="right"/>
      <w:pPr>
        <w:ind w:left="4875" w:hanging="180"/>
      </w:pPr>
    </w:lvl>
    <w:lvl w:ilvl="6" w:tplc="0419000F" w:tentative="1">
      <w:start w:val="1"/>
      <w:numFmt w:val="decimal"/>
      <w:lvlText w:val="%7."/>
      <w:lvlJc w:val="left"/>
      <w:pPr>
        <w:ind w:left="5595" w:hanging="360"/>
      </w:pPr>
    </w:lvl>
    <w:lvl w:ilvl="7" w:tplc="04190019" w:tentative="1">
      <w:start w:val="1"/>
      <w:numFmt w:val="lowerLetter"/>
      <w:lvlText w:val="%8."/>
      <w:lvlJc w:val="left"/>
      <w:pPr>
        <w:ind w:left="6315" w:hanging="360"/>
      </w:pPr>
    </w:lvl>
    <w:lvl w:ilvl="8" w:tplc="0419001B" w:tentative="1">
      <w:start w:val="1"/>
      <w:numFmt w:val="lowerRoman"/>
      <w:lvlText w:val="%9."/>
      <w:lvlJc w:val="right"/>
      <w:pPr>
        <w:ind w:left="7035" w:hanging="180"/>
      </w:pPr>
    </w:lvl>
  </w:abstractNum>
  <w:abstractNum w:abstractNumId="6">
    <w:nsid w:val="36DF4447"/>
    <w:multiLevelType w:val="hybridMultilevel"/>
    <w:tmpl w:val="CD1C3EC2"/>
    <w:lvl w:ilvl="0" w:tplc="D2BC150C">
      <w:start w:val="1"/>
      <w:numFmt w:val="decimal"/>
      <w:suff w:val="space"/>
      <w:lvlText w:val="%1."/>
      <w:lvlJc w:val="left"/>
      <w:pPr>
        <w:ind w:left="915" w:hanging="360"/>
      </w:pPr>
      <w:rPr>
        <w:rFonts w:hint="default"/>
      </w:rPr>
    </w:lvl>
    <w:lvl w:ilvl="1" w:tplc="04190019" w:tentative="1">
      <w:start w:val="1"/>
      <w:numFmt w:val="lowerLetter"/>
      <w:lvlText w:val="%2."/>
      <w:lvlJc w:val="left"/>
      <w:pPr>
        <w:ind w:left="2061" w:hanging="360"/>
      </w:pPr>
    </w:lvl>
    <w:lvl w:ilvl="2" w:tplc="0419001B" w:tentative="1">
      <w:start w:val="1"/>
      <w:numFmt w:val="lowerRoman"/>
      <w:lvlText w:val="%3."/>
      <w:lvlJc w:val="right"/>
      <w:pPr>
        <w:ind w:left="2781" w:hanging="180"/>
      </w:pPr>
    </w:lvl>
    <w:lvl w:ilvl="3" w:tplc="0419000F" w:tentative="1">
      <w:start w:val="1"/>
      <w:numFmt w:val="decimal"/>
      <w:lvlText w:val="%4."/>
      <w:lvlJc w:val="left"/>
      <w:pPr>
        <w:ind w:left="3501" w:hanging="360"/>
      </w:pPr>
    </w:lvl>
    <w:lvl w:ilvl="4" w:tplc="04190019" w:tentative="1">
      <w:start w:val="1"/>
      <w:numFmt w:val="lowerLetter"/>
      <w:lvlText w:val="%5."/>
      <w:lvlJc w:val="left"/>
      <w:pPr>
        <w:ind w:left="4221" w:hanging="360"/>
      </w:pPr>
    </w:lvl>
    <w:lvl w:ilvl="5" w:tplc="0419001B" w:tentative="1">
      <w:start w:val="1"/>
      <w:numFmt w:val="lowerRoman"/>
      <w:lvlText w:val="%6."/>
      <w:lvlJc w:val="right"/>
      <w:pPr>
        <w:ind w:left="4941" w:hanging="180"/>
      </w:pPr>
    </w:lvl>
    <w:lvl w:ilvl="6" w:tplc="0419000F" w:tentative="1">
      <w:start w:val="1"/>
      <w:numFmt w:val="decimal"/>
      <w:lvlText w:val="%7."/>
      <w:lvlJc w:val="left"/>
      <w:pPr>
        <w:ind w:left="5661" w:hanging="360"/>
      </w:pPr>
    </w:lvl>
    <w:lvl w:ilvl="7" w:tplc="04190019" w:tentative="1">
      <w:start w:val="1"/>
      <w:numFmt w:val="lowerLetter"/>
      <w:lvlText w:val="%8."/>
      <w:lvlJc w:val="left"/>
      <w:pPr>
        <w:ind w:left="6381" w:hanging="360"/>
      </w:pPr>
    </w:lvl>
    <w:lvl w:ilvl="8" w:tplc="0419001B" w:tentative="1">
      <w:start w:val="1"/>
      <w:numFmt w:val="lowerRoman"/>
      <w:lvlText w:val="%9."/>
      <w:lvlJc w:val="right"/>
      <w:pPr>
        <w:ind w:left="7101" w:hanging="180"/>
      </w:pPr>
    </w:lvl>
  </w:abstractNum>
  <w:abstractNum w:abstractNumId="7">
    <w:nsid w:val="48041630"/>
    <w:multiLevelType w:val="multilevel"/>
    <w:tmpl w:val="BCD004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AA42FB1"/>
    <w:multiLevelType w:val="hybridMultilevel"/>
    <w:tmpl w:val="D48A585C"/>
    <w:lvl w:ilvl="0" w:tplc="04190011">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50D4106B"/>
    <w:multiLevelType w:val="multilevel"/>
    <w:tmpl w:val="3446C3A8"/>
    <w:lvl w:ilvl="0">
      <w:start w:val="1"/>
      <w:numFmt w:val="decimal"/>
      <w:lvlText w:val="%1."/>
      <w:lvlJc w:val="left"/>
      <w:pPr>
        <w:ind w:left="450" w:hanging="450"/>
      </w:pPr>
      <w:rPr>
        <w:rFonts w:hint="default"/>
      </w:rPr>
    </w:lvl>
    <w:lvl w:ilvl="1">
      <w:start w:val="1"/>
      <w:numFmt w:val="decimal"/>
      <w:lvlText w:val="%1.%2."/>
      <w:lvlJc w:val="left"/>
      <w:pPr>
        <w:ind w:left="150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480" w:hanging="180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400" w:hanging="2160"/>
      </w:pPr>
      <w:rPr>
        <w:rFonts w:hint="default"/>
      </w:rPr>
    </w:lvl>
  </w:abstractNum>
  <w:abstractNum w:abstractNumId="10">
    <w:nsid w:val="51EE5053"/>
    <w:multiLevelType w:val="hybridMultilevel"/>
    <w:tmpl w:val="DD000CB0"/>
    <w:lvl w:ilvl="0" w:tplc="04190001">
      <w:start w:val="1"/>
      <w:numFmt w:val="bullet"/>
      <w:lvlText w:val=""/>
      <w:lvlJc w:val="left"/>
      <w:pPr>
        <w:ind w:left="1395" w:hanging="360"/>
      </w:pPr>
      <w:rPr>
        <w:rFonts w:ascii="Symbol" w:hAnsi="Symbol" w:hint="default"/>
      </w:rPr>
    </w:lvl>
    <w:lvl w:ilvl="1" w:tplc="04190003" w:tentative="1">
      <w:start w:val="1"/>
      <w:numFmt w:val="bullet"/>
      <w:lvlText w:val="o"/>
      <w:lvlJc w:val="left"/>
      <w:pPr>
        <w:ind w:left="2115" w:hanging="360"/>
      </w:pPr>
      <w:rPr>
        <w:rFonts w:ascii="Courier New" w:hAnsi="Courier New" w:cs="Courier New" w:hint="default"/>
      </w:rPr>
    </w:lvl>
    <w:lvl w:ilvl="2" w:tplc="04190005" w:tentative="1">
      <w:start w:val="1"/>
      <w:numFmt w:val="bullet"/>
      <w:lvlText w:val=""/>
      <w:lvlJc w:val="left"/>
      <w:pPr>
        <w:ind w:left="2835" w:hanging="360"/>
      </w:pPr>
      <w:rPr>
        <w:rFonts w:ascii="Wingdings" w:hAnsi="Wingdings" w:hint="default"/>
      </w:rPr>
    </w:lvl>
    <w:lvl w:ilvl="3" w:tplc="04190001" w:tentative="1">
      <w:start w:val="1"/>
      <w:numFmt w:val="bullet"/>
      <w:lvlText w:val=""/>
      <w:lvlJc w:val="left"/>
      <w:pPr>
        <w:ind w:left="3555" w:hanging="360"/>
      </w:pPr>
      <w:rPr>
        <w:rFonts w:ascii="Symbol" w:hAnsi="Symbol" w:hint="default"/>
      </w:rPr>
    </w:lvl>
    <w:lvl w:ilvl="4" w:tplc="04190003" w:tentative="1">
      <w:start w:val="1"/>
      <w:numFmt w:val="bullet"/>
      <w:lvlText w:val="o"/>
      <w:lvlJc w:val="left"/>
      <w:pPr>
        <w:ind w:left="4275" w:hanging="360"/>
      </w:pPr>
      <w:rPr>
        <w:rFonts w:ascii="Courier New" w:hAnsi="Courier New" w:cs="Courier New" w:hint="default"/>
      </w:rPr>
    </w:lvl>
    <w:lvl w:ilvl="5" w:tplc="04190005" w:tentative="1">
      <w:start w:val="1"/>
      <w:numFmt w:val="bullet"/>
      <w:lvlText w:val=""/>
      <w:lvlJc w:val="left"/>
      <w:pPr>
        <w:ind w:left="4995" w:hanging="360"/>
      </w:pPr>
      <w:rPr>
        <w:rFonts w:ascii="Wingdings" w:hAnsi="Wingdings" w:hint="default"/>
      </w:rPr>
    </w:lvl>
    <w:lvl w:ilvl="6" w:tplc="04190001" w:tentative="1">
      <w:start w:val="1"/>
      <w:numFmt w:val="bullet"/>
      <w:lvlText w:val=""/>
      <w:lvlJc w:val="left"/>
      <w:pPr>
        <w:ind w:left="5715" w:hanging="360"/>
      </w:pPr>
      <w:rPr>
        <w:rFonts w:ascii="Symbol" w:hAnsi="Symbol" w:hint="default"/>
      </w:rPr>
    </w:lvl>
    <w:lvl w:ilvl="7" w:tplc="04190003" w:tentative="1">
      <w:start w:val="1"/>
      <w:numFmt w:val="bullet"/>
      <w:lvlText w:val="o"/>
      <w:lvlJc w:val="left"/>
      <w:pPr>
        <w:ind w:left="6435" w:hanging="360"/>
      </w:pPr>
      <w:rPr>
        <w:rFonts w:ascii="Courier New" w:hAnsi="Courier New" w:cs="Courier New" w:hint="default"/>
      </w:rPr>
    </w:lvl>
    <w:lvl w:ilvl="8" w:tplc="04190005" w:tentative="1">
      <w:start w:val="1"/>
      <w:numFmt w:val="bullet"/>
      <w:lvlText w:val=""/>
      <w:lvlJc w:val="left"/>
      <w:pPr>
        <w:ind w:left="7155" w:hanging="360"/>
      </w:pPr>
      <w:rPr>
        <w:rFonts w:ascii="Wingdings" w:hAnsi="Wingdings" w:hint="default"/>
      </w:rPr>
    </w:lvl>
  </w:abstractNum>
  <w:abstractNum w:abstractNumId="11">
    <w:nsid w:val="5BA76822"/>
    <w:multiLevelType w:val="hybridMultilevel"/>
    <w:tmpl w:val="58BEEB90"/>
    <w:lvl w:ilvl="0" w:tplc="6E04FAE2">
      <w:start w:val="1"/>
      <w:numFmt w:val="decimal"/>
      <w:lvlText w:val="%1."/>
      <w:lvlJc w:val="left"/>
      <w:pPr>
        <w:tabs>
          <w:tab w:val="num" w:pos="1860"/>
        </w:tabs>
        <w:ind w:left="1860" w:hanging="114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5CDA71CC"/>
    <w:multiLevelType w:val="multilevel"/>
    <w:tmpl w:val="649ADF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F4C2467"/>
    <w:multiLevelType w:val="multilevel"/>
    <w:tmpl w:val="528EA7EE"/>
    <w:lvl w:ilvl="0">
      <w:start w:val="2"/>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8100CB9"/>
    <w:multiLevelType w:val="hybridMultilevel"/>
    <w:tmpl w:val="4B56A80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68512B6D"/>
    <w:multiLevelType w:val="hybridMultilevel"/>
    <w:tmpl w:val="A6D6E98C"/>
    <w:lvl w:ilvl="0" w:tplc="961639D2">
      <w:start w:val="1"/>
      <w:numFmt w:val="decimal"/>
      <w:suff w:val="space"/>
      <w:lvlText w:val="%1)"/>
      <w:lvlJc w:val="left"/>
      <w:pPr>
        <w:ind w:left="1341" w:hanging="360"/>
      </w:pPr>
      <w:rPr>
        <w:rFonts w:hint="default"/>
      </w:rPr>
    </w:lvl>
    <w:lvl w:ilvl="1" w:tplc="04190019" w:tentative="1">
      <w:start w:val="1"/>
      <w:numFmt w:val="lowerLetter"/>
      <w:lvlText w:val="%2."/>
      <w:lvlJc w:val="left"/>
      <w:pPr>
        <w:ind w:left="2061" w:hanging="360"/>
      </w:pPr>
    </w:lvl>
    <w:lvl w:ilvl="2" w:tplc="0419001B" w:tentative="1">
      <w:start w:val="1"/>
      <w:numFmt w:val="lowerRoman"/>
      <w:lvlText w:val="%3."/>
      <w:lvlJc w:val="right"/>
      <w:pPr>
        <w:ind w:left="2781" w:hanging="180"/>
      </w:pPr>
    </w:lvl>
    <w:lvl w:ilvl="3" w:tplc="0419000F" w:tentative="1">
      <w:start w:val="1"/>
      <w:numFmt w:val="decimal"/>
      <w:lvlText w:val="%4."/>
      <w:lvlJc w:val="left"/>
      <w:pPr>
        <w:ind w:left="3501" w:hanging="360"/>
      </w:pPr>
    </w:lvl>
    <w:lvl w:ilvl="4" w:tplc="04190019" w:tentative="1">
      <w:start w:val="1"/>
      <w:numFmt w:val="lowerLetter"/>
      <w:lvlText w:val="%5."/>
      <w:lvlJc w:val="left"/>
      <w:pPr>
        <w:ind w:left="4221" w:hanging="360"/>
      </w:pPr>
    </w:lvl>
    <w:lvl w:ilvl="5" w:tplc="0419001B" w:tentative="1">
      <w:start w:val="1"/>
      <w:numFmt w:val="lowerRoman"/>
      <w:lvlText w:val="%6."/>
      <w:lvlJc w:val="right"/>
      <w:pPr>
        <w:ind w:left="4941" w:hanging="180"/>
      </w:pPr>
    </w:lvl>
    <w:lvl w:ilvl="6" w:tplc="0419000F" w:tentative="1">
      <w:start w:val="1"/>
      <w:numFmt w:val="decimal"/>
      <w:lvlText w:val="%7."/>
      <w:lvlJc w:val="left"/>
      <w:pPr>
        <w:ind w:left="5661" w:hanging="360"/>
      </w:pPr>
    </w:lvl>
    <w:lvl w:ilvl="7" w:tplc="04190019" w:tentative="1">
      <w:start w:val="1"/>
      <w:numFmt w:val="lowerLetter"/>
      <w:lvlText w:val="%8."/>
      <w:lvlJc w:val="left"/>
      <w:pPr>
        <w:ind w:left="6381" w:hanging="360"/>
      </w:pPr>
    </w:lvl>
    <w:lvl w:ilvl="8" w:tplc="0419001B" w:tentative="1">
      <w:start w:val="1"/>
      <w:numFmt w:val="lowerRoman"/>
      <w:lvlText w:val="%9."/>
      <w:lvlJc w:val="right"/>
      <w:pPr>
        <w:ind w:left="7101" w:hanging="180"/>
      </w:pPr>
    </w:lvl>
  </w:abstractNum>
  <w:abstractNum w:abstractNumId="16">
    <w:nsid w:val="6ABF5F5E"/>
    <w:multiLevelType w:val="multilevel"/>
    <w:tmpl w:val="E154E32A"/>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nsid w:val="6D7743AB"/>
    <w:multiLevelType w:val="hybridMultilevel"/>
    <w:tmpl w:val="3BB610FC"/>
    <w:lvl w:ilvl="0" w:tplc="1F8CB3A4">
      <w:start w:val="1"/>
      <w:numFmt w:val="decimal"/>
      <w:suff w:val="space"/>
      <w:lvlText w:val="%1)"/>
      <w:lvlJc w:val="left"/>
      <w:pPr>
        <w:ind w:left="1275" w:hanging="360"/>
      </w:pPr>
      <w:rPr>
        <w:rFonts w:hint="default"/>
      </w:rPr>
    </w:lvl>
    <w:lvl w:ilvl="1" w:tplc="04190019" w:tentative="1">
      <w:start w:val="1"/>
      <w:numFmt w:val="lowerLetter"/>
      <w:lvlText w:val="%2."/>
      <w:lvlJc w:val="left"/>
      <w:pPr>
        <w:ind w:left="1995" w:hanging="360"/>
      </w:pPr>
    </w:lvl>
    <w:lvl w:ilvl="2" w:tplc="0419001B" w:tentative="1">
      <w:start w:val="1"/>
      <w:numFmt w:val="lowerRoman"/>
      <w:lvlText w:val="%3."/>
      <w:lvlJc w:val="right"/>
      <w:pPr>
        <w:ind w:left="2715" w:hanging="180"/>
      </w:pPr>
    </w:lvl>
    <w:lvl w:ilvl="3" w:tplc="0419000F" w:tentative="1">
      <w:start w:val="1"/>
      <w:numFmt w:val="decimal"/>
      <w:lvlText w:val="%4."/>
      <w:lvlJc w:val="left"/>
      <w:pPr>
        <w:ind w:left="3435" w:hanging="360"/>
      </w:pPr>
    </w:lvl>
    <w:lvl w:ilvl="4" w:tplc="04190019" w:tentative="1">
      <w:start w:val="1"/>
      <w:numFmt w:val="lowerLetter"/>
      <w:lvlText w:val="%5."/>
      <w:lvlJc w:val="left"/>
      <w:pPr>
        <w:ind w:left="4155" w:hanging="360"/>
      </w:pPr>
    </w:lvl>
    <w:lvl w:ilvl="5" w:tplc="0419001B" w:tentative="1">
      <w:start w:val="1"/>
      <w:numFmt w:val="lowerRoman"/>
      <w:lvlText w:val="%6."/>
      <w:lvlJc w:val="right"/>
      <w:pPr>
        <w:ind w:left="4875" w:hanging="180"/>
      </w:pPr>
    </w:lvl>
    <w:lvl w:ilvl="6" w:tplc="0419000F" w:tentative="1">
      <w:start w:val="1"/>
      <w:numFmt w:val="decimal"/>
      <w:lvlText w:val="%7."/>
      <w:lvlJc w:val="left"/>
      <w:pPr>
        <w:ind w:left="5595" w:hanging="360"/>
      </w:pPr>
    </w:lvl>
    <w:lvl w:ilvl="7" w:tplc="04190019" w:tentative="1">
      <w:start w:val="1"/>
      <w:numFmt w:val="lowerLetter"/>
      <w:lvlText w:val="%8."/>
      <w:lvlJc w:val="left"/>
      <w:pPr>
        <w:ind w:left="6315" w:hanging="360"/>
      </w:pPr>
    </w:lvl>
    <w:lvl w:ilvl="8" w:tplc="0419001B" w:tentative="1">
      <w:start w:val="1"/>
      <w:numFmt w:val="lowerRoman"/>
      <w:lvlText w:val="%9."/>
      <w:lvlJc w:val="right"/>
      <w:pPr>
        <w:ind w:left="7035" w:hanging="180"/>
      </w:pPr>
    </w:lvl>
  </w:abstractNum>
  <w:abstractNum w:abstractNumId="18">
    <w:nsid w:val="773E53F8"/>
    <w:multiLevelType w:val="hybridMultilevel"/>
    <w:tmpl w:val="15189A06"/>
    <w:lvl w:ilvl="0" w:tplc="04190001">
      <w:start w:val="1"/>
      <w:numFmt w:val="bullet"/>
      <w:lvlText w:val=""/>
      <w:lvlJc w:val="left"/>
      <w:pPr>
        <w:ind w:left="1546" w:hanging="360"/>
      </w:pPr>
      <w:rPr>
        <w:rFonts w:ascii="Symbol" w:hAnsi="Symbol" w:hint="default"/>
      </w:rPr>
    </w:lvl>
    <w:lvl w:ilvl="1" w:tplc="04190003" w:tentative="1">
      <w:start w:val="1"/>
      <w:numFmt w:val="bullet"/>
      <w:lvlText w:val="o"/>
      <w:lvlJc w:val="left"/>
      <w:pPr>
        <w:ind w:left="2266" w:hanging="360"/>
      </w:pPr>
      <w:rPr>
        <w:rFonts w:ascii="Courier New" w:hAnsi="Courier New" w:cs="Courier New" w:hint="default"/>
      </w:rPr>
    </w:lvl>
    <w:lvl w:ilvl="2" w:tplc="04190005" w:tentative="1">
      <w:start w:val="1"/>
      <w:numFmt w:val="bullet"/>
      <w:lvlText w:val=""/>
      <w:lvlJc w:val="left"/>
      <w:pPr>
        <w:ind w:left="2986" w:hanging="360"/>
      </w:pPr>
      <w:rPr>
        <w:rFonts w:ascii="Wingdings" w:hAnsi="Wingdings" w:hint="default"/>
      </w:rPr>
    </w:lvl>
    <w:lvl w:ilvl="3" w:tplc="04190001" w:tentative="1">
      <w:start w:val="1"/>
      <w:numFmt w:val="bullet"/>
      <w:lvlText w:val=""/>
      <w:lvlJc w:val="left"/>
      <w:pPr>
        <w:ind w:left="3706" w:hanging="360"/>
      </w:pPr>
      <w:rPr>
        <w:rFonts w:ascii="Symbol" w:hAnsi="Symbol" w:hint="default"/>
      </w:rPr>
    </w:lvl>
    <w:lvl w:ilvl="4" w:tplc="04190003" w:tentative="1">
      <w:start w:val="1"/>
      <w:numFmt w:val="bullet"/>
      <w:lvlText w:val="o"/>
      <w:lvlJc w:val="left"/>
      <w:pPr>
        <w:ind w:left="4426" w:hanging="360"/>
      </w:pPr>
      <w:rPr>
        <w:rFonts w:ascii="Courier New" w:hAnsi="Courier New" w:cs="Courier New" w:hint="default"/>
      </w:rPr>
    </w:lvl>
    <w:lvl w:ilvl="5" w:tplc="04190005" w:tentative="1">
      <w:start w:val="1"/>
      <w:numFmt w:val="bullet"/>
      <w:lvlText w:val=""/>
      <w:lvlJc w:val="left"/>
      <w:pPr>
        <w:ind w:left="5146" w:hanging="360"/>
      </w:pPr>
      <w:rPr>
        <w:rFonts w:ascii="Wingdings" w:hAnsi="Wingdings" w:hint="default"/>
      </w:rPr>
    </w:lvl>
    <w:lvl w:ilvl="6" w:tplc="04190001" w:tentative="1">
      <w:start w:val="1"/>
      <w:numFmt w:val="bullet"/>
      <w:lvlText w:val=""/>
      <w:lvlJc w:val="left"/>
      <w:pPr>
        <w:ind w:left="5866" w:hanging="360"/>
      </w:pPr>
      <w:rPr>
        <w:rFonts w:ascii="Symbol" w:hAnsi="Symbol" w:hint="default"/>
      </w:rPr>
    </w:lvl>
    <w:lvl w:ilvl="7" w:tplc="04190003" w:tentative="1">
      <w:start w:val="1"/>
      <w:numFmt w:val="bullet"/>
      <w:lvlText w:val="o"/>
      <w:lvlJc w:val="left"/>
      <w:pPr>
        <w:ind w:left="6586" w:hanging="360"/>
      </w:pPr>
      <w:rPr>
        <w:rFonts w:ascii="Courier New" w:hAnsi="Courier New" w:cs="Courier New" w:hint="default"/>
      </w:rPr>
    </w:lvl>
    <w:lvl w:ilvl="8" w:tplc="04190005" w:tentative="1">
      <w:start w:val="1"/>
      <w:numFmt w:val="bullet"/>
      <w:lvlText w:val=""/>
      <w:lvlJc w:val="left"/>
      <w:pPr>
        <w:ind w:left="7306" w:hanging="360"/>
      </w:pPr>
      <w:rPr>
        <w:rFonts w:ascii="Wingdings" w:hAnsi="Wingdings" w:hint="default"/>
      </w:rPr>
    </w:lvl>
  </w:abstractNum>
  <w:abstractNum w:abstractNumId="19">
    <w:nsid w:val="7DB306B1"/>
    <w:multiLevelType w:val="multilevel"/>
    <w:tmpl w:val="0556EE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8"/>
  </w:num>
  <w:num w:numId="4">
    <w:abstractNumId w:val="8"/>
  </w:num>
  <w:num w:numId="5">
    <w:abstractNumId w:val="14"/>
  </w:num>
  <w:num w:numId="6">
    <w:abstractNumId w:val="3"/>
  </w:num>
  <w:num w:numId="7">
    <w:abstractNumId w:val="10"/>
  </w:num>
  <w:num w:numId="8">
    <w:abstractNumId w:val="1"/>
  </w:num>
  <w:num w:numId="9">
    <w:abstractNumId w:val="17"/>
  </w:num>
  <w:num w:numId="10">
    <w:abstractNumId w:val="5"/>
  </w:num>
  <w:num w:numId="11">
    <w:abstractNumId w:val="6"/>
  </w:num>
  <w:num w:numId="12">
    <w:abstractNumId w:val="15"/>
  </w:num>
  <w:num w:numId="13">
    <w:abstractNumId w:val="4"/>
  </w:num>
  <w:num w:numId="14">
    <w:abstractNumId w:val="12"/>
  </w:num>
  <w:num w:numId="15">
    <w:abstractNumId w:val="2"/>
  </w:num>
  <w:num w:numId="16">
    <w:abstractNumId w:val="7"/>
  </w:num>
  <w:num w:numId="17">
    <w:abstractNumId w:val="0"/>
  </w:num>
  <w:num w:numId="18">
    <w:abstractNumId w:val="19"/>
  </w:num>
  <w:num w:numId="19">
    <w:abstractNumId w:val="13"/>
  </w:num>
  <w:num w:numId="20">
    <w:abstractNumId w:val="16"/>
  </w:num>
  <w:num w:numId="2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55D0B"/>
    <w:rsid w:val="00030E1E"/>
    <w:rsid w:val="0006592D"/>
    <w:rsid w:val="000862CC"/>
    <w:rsid w:val="000872BF"/>
    <w:rsid w:val="000B34B5"/>
    <w:rsid w:val="000E4628"/>
    <w:rsid w:val="00102117"/>
    <w:rsid w:val="00106A09"/>
    <w:rsid w:val="001118E2"/>
    <w:rsid w:val="0012597C"/>
    <w:rsid w:val="001357D8"/>
    <w:rsid w:val="001405AD"/>
    <w:rsid w:val="00141924"/>
    <w:rsid w:val="001707EB"/>
    <w:rsid w:val="001842FA"/>
    <w:rsid w:val="001864DD"/>
    <w:rsid w:val="0019588A"/>
    <w:rsid w:val="001C6670"/>
    <w:rsid w:val="001D2FCC"/>
    <w:rsid w:val="001D3B36"/>
    <w:rsid w:val="001E0CC8"/>
    <w:rsid w:val="001E22BB"/>
    <w:rsid w:val="001F45C0"/>
    <w:rsid w:val="001F57BC"/>
    <w:rsid w:val="001F6BC2"/>
    <w:rsid w:val="00234F13"/>
    <w:rsid w:val="002521B2"/>
    <w:rsid w:val="0028414A"/>
    <w:rsid w:val="00295123"/>
    <w:rsid w:val="002B13C5"/>
    <w:rsid w:val="002C56FC"/>
    <w:rsid w:val="002D03D4"/>
    <w:rsid w:val="002E3983"/>
    <w:rsid w:val="002F11C2"/>
    <w:rsid w:val="00305EE5"/>
    <w:rsid w:val="003339C3"/>
    <w:rsid w:val="00343DBA"/>
    <w:rsid w:val="003508E1"/>
    <w:rsid w:val="00350C9B"/>
    <w:rsid w:val="003875D1"/>
    <w:rsid w:val="0039244F"/>
    <w:rsid w:val="003A1499"/>
    <w:rsid w:val="003C733C"/>
    <w:rsid w:val="003F1B99"/>
    <w:rsid w:val="003F46EC"/>
    <w:rsid w:val="003F7BEE"/>
    <w:rsid w:val="004142ED"/>
    <w:rsid w:val="004175C9"/>
    <w:rsid w:val="004202DB"/>
    <w:rsid w:val="004211ED"/>
    <w:rsid w:val="0043403B"/>
    <w:rsid w:val="00445261"/>
    <w:rsid w:val="00450155"/>
    <w:rsid w:val="00452C41"/>
    <w:rsid w:val="00466993"/>
    <w:rsid w:val="004A57FF"/>
    <w:rsid w:val="004B2429"/>
    <w:rsid w:val="004B7143"/>
    <w:rsid w:val="004C2915"/>
    <w:rsid w:val="004E32C2"/>
    <w:rsid w:val="004E5B6F"/>
    <w:rsid w:val="004F72B1"/>
    <w:rsid w:val="004F7852"/>
    <w:rsid w:val="00520418"/>
    <w:rsid w:val="005353BD"/>
    <w:rsid w:val="005414D0"/>
    <w:rsid w:val="00555D0B"/>
    <w:rsid w:val="0059003C"/>
    <w:rsid w:val="0059618B"/>
    <w:rsid w:val="005A26C7"/>
    <w:rsid w:val="005A5545"/>
    <w:rsid w:val="005A7348"/>
    <w:rsid w:val="005B229C"/>
    <w:rsid w:val="005B605A"/>
    <w:rsid w:val="005C2FC6"/>
    <w:rsid w:val="005C7229"/>
    <w:rsid w:val="005D0D08"/>
    <w:rsid w:val="005D5862"/>
    <w:rsid w:val="005E2D69"/>
    <w:rsid w:val="005F1875"/>
    <w:rsid w:val="005F38FE"/>
    <w:rsid w:val="006213FC"/>
    <w:rsid w:val="00637376"/>
    <w:rsid w:val="006539D8"/>
    <w:rsid w:val="0067230F"/>
    <w:rsid w:val="00675886"/>
    <w:rsid w:val="0068683C"/>
    <w:rsid w:val="006B79E1"/>
    <w:rsid w:val="006C53EA"/>
    <w:rsid w:val="006D0921"/>
    <w:rsid w:val="006E0979"/>
    <w:rsid w:val="007046B5"/>
    <w:rsid w:val="0072204B"/>
    <w:rsid w:val="007352BF"/>
    <w:rsid w:val="0076516A"/>
    <w:rsid w:val="00765E40"/>
    <w:rsid w:val="0077136B"/>
    <w:rsid w:val="007B1B83"/>
    <w:rsid w:val="007B2B6C"/>
    <w:rsid w:val="007C3DB3"/>
    <w:rsid w:val="007E0345"/>
    <w:rsid w:val="007E6D4C"/>
    <w:rsid w:val="00800440"/>
    <w:rsid w:val="0082512E"/>
    <w:rsid w:val="00830A56"/>
    <w:rsid w:val="0083248A"/>
    <w:rsid w:val="00855C52"/>
    <w:rsid w:val="00866504"/>
    <w:rsid w:val="00893BCA"/>
    <w:rsid w:val="008E72CE"/>
    <w:rsid w:val="00915B02"/>
    <w:rsid w:val="00921929"/>
    <w:rsid w:val="00923981"/>
    <w:rsid w:val="00932834"/>
    <w:rsid w:val="00936BA9"/>
    <w:rsid w:val="00955D2E"/>
    <w:rsid w:val="00957C3E"/>
    <w:rsid w:val="0097326D"/>
    <w:rsid w:val="009A63A8"/>
    <w:rsid w:val="009E50A9"/>
    <w:rsid w:val="009F0887"/>
    <w:rsid w:val="00A01D28"/>
    <w:rsid w:val="00A02993"/>
    <w:rsid w:val="00A1239F"/>
    <w:rsid w:val="00A15A75"/>
    <w:rsid w:val="00A16EFF"/>
    <w:rsid w:val="00A179B8"/>
    <w:rsid w:val="00A2310F"/>
    <w:rsid w:val="00A25F26"/>
    <w:rsid w:val="00A30E5D"/>
    <w:rsid w:val="00A60E6D"/>
    <w:rsid w:val="00A86713"/>
    <w:rsid w:val="00AA18D7"/>
    <w:rsid w:val="00AA26CB"/>
    <w:rsid w:val="00AA680F"/>
    <w:rsid w:val="00AC1280"/>
    <w:rsid w:val="00AC4CE4"/>
    <w:rsid w:val="00AC6A96"/>
    <w:rsid w:val="00AE2AFC"/>
    <w:rsid w:val="00AF3D28"/>
    <w:rsid w:val="00AF40C8"/>
    <w:rsid w:val="00B0054F"/>
    <w:rsid w:val="00B03432"/>
    <w:rsid w:val="00B14FE3"/>
    <w:rsid w:val="00B7591D"/>
    <w:rsid w:val="00B97662"/>
    <w:rsid w:val="00BA41EF"/>
    <w:rsid w:val="00BD3957"/>
    <w:rsid w:val="00C05F7D"/>
    <w:rsid w:val="00C17ABF"/>
    <w:rsid w:val="00C3719F"/>
    <w:rsid w:val="00C63630"/>
    <w:rsid w:val="00C645F5"/>
    <w:rsid w:val="00C84727"/>
    <w:rsid w:val="00C91C66"/>
    <w:rsid w:val="00CA0755"/>
    <w:rsid w:val="00CA247D"/>
    <w:rsid w:val="00CE0FEA"/>
    <w:rsid w:val="00CF3AB4"/>
    <w:rsid w:val="00D215F3"/>
    <w:rsid w:val="00D22856"/>
    <w:rsid w:val="00D25D96"/>
    <w:rsid w:val="00D31EDC"/>
    <w:rsid w:val="00D36F3E"/>
    <w:rsid w:val="00D421DD"/>
    <w:rsid w:val="00D70299"/>
    <w:rsid w:val="00D7034C"/>
    <w:rsid w:val="00D72983"/>
    <w:rsid w:val="00DB1167"/>
    <w:rsid w:val="00DC01FB"/>
    <w:rsid w:val="00DC02A2"/>
    <w:rsid w:val="00DC0875"/>
    <w:rsid w:val="00DC1D67"/>
    <w:rsid w:val="00DD1E93"/>
    <w:rsid w:val="00DF02FD"/>
    <w:rsid w:val="00E107C0"/>
    <w:rsid w:val="00E365DB"/>
    <w:rsid w:val="00E37A35"/>
    <w:rsid w:val="00E612F3"/>
    <w:rsid w:val="00E7598F"/>
    <w:rsid w:val="00E77B18"/>
    <w:rsid w:val="00E95A1F"/>
    <w:rsid w:val="00EA1724"/>
    <w:rsid w:val="00EB0D55"/>
    <w:rsid w:val="00EB7724"/>
    <w:rsid w:val="00EC1C76"/>
    <w:rsid w:val="00EC3578"/>
    <w:rsid w:val="00ED317F"/>
    <w:rsid w:val="00ED5691"/>
    <w:rsid w:val="00EE1632"/>
    <w:rsid w:val="00EE1699"/>
    <w:rsid w:val="00EE5AD2"/>
    <w:rsid w:val="00EF0174"/>
    <w:rsid w:val="00EF7C37"/>
    <w:rsid w:val="00F00A99"/>
    <w:rsid w:val="00F14A98"/>
    <w:rsid w:val="00F14D86"/>
    <w:rsid w:val="00F155E4"/>
    <w:rsid w:val="00F17D0D"/>
    <w:rsid w:val="00F425DC"/>
    <w:rsid w:val="00F5067C"/>
    <w:rsid w:val="00F54B21"/>
    <w:rsid w:val="00F568CB"/>
    <w:rsid w:val="00F63321"/>
    <w:rsid w:val="00F82143"/>
    <w:rsid w:val="00FA1A68"/>
    <w:rsid w:val="00FA74AA"/>
    <w:rsid w:val="00FB618B"/>
    <w:rsid w:val="00FD1F86"/>
    <w:rsid w:val="00FE45AB"/>
    <w:rsid w:val="00FF2A82"/>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5D0B"/>
    <w:pPr>
      <w:autoSpaceDE w:val="0"/>
      <w:autoSpaceDN w:val="0"/>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9A63A8"/>
    <w:pPr>
      <w:keepNext/>
      <w:autoSpaceDE/>
      <w:autoSpaceDN/>
      <w:jc w:val="center"/>
      <w:outlineLvl w:val="0"/>
    </w:pPr>
    <w:rPr>
      <w:b/>
      <w:i/>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555D0B"/>
    <w:pPr>
      <w:spacing w:after="0" w:line="240" w:lineRule="auto"/>
      <w:ind w:right="19772"/>
    </w:pPr>
    <w:rPr>
      <w:rFonts w:ascii="Arial" w:eastAsia="Times New Roman" w:hAnsi="Arial" w:cs="Arial"/>
      <w:b/>
      <w:bCs/>
      <w:lang w:eastAsia="ru-RU"/>
    </w:rPr>
  </w:style>
  <w:style w:type="paragraph" w:customStyle="1" w:styleId="ConsPlusNormal">
    <w:name w:val="ConsPlusNormal"/>
    <w:uiPriority w:val="99"/>
    <w:rsid w:val="00555D0B"/>
    <w:pPr>
      <w:autoSpaceDE w:val="0"/>
      <w:autoSpaceDN w:val="0"/>
      <w:adjustRightInd w:val="0"/>
      <w:spacing w:after="0" w:line="240" w:lineRule="auto"/>
    </w:pPr>
    <w:rPr>
      <w:rFonts w:ascii="Arial" w:eastAsia="Times New Roman" w:hAnsi="Arial" w:cs="Arial"/>
      <w:sz w:val="20"/>
      <w:szCs w:val="20"/>
      <w:lang w:eastAsia="ru-RU"/>
    </w:rPr>
  </w:style>
  <w:style w:type="character" w:styleId="a3">
    <w:name w:val="Hyperlink"/>
    <w:basedOn w:val="a0"/>
    <w:uiPriority w:val="99"/>
    <w:semiHidden/>
    <w:unhideWhenUsed/>
    <w:rsid w:val="00555D0B"/>
    <w:rPr>
      <w:color w:val="0000FF"/>
      <w:u w:val="single"/>
    </w:rPr>
  </w:style>
  <w:style w:type="paragraph" w:styleId="a4">
    <w:name w:val="List Paragraph"/>
    <w:basedOn w:val="a"/>
    <w:uiPriority w:val="34"/>
    <w:qFormat/>
    <w:rsid w:val="00452C41"/>
    <w:pPr>
      <w:ind w:left="720"/>
      <w:contextualSpacing/>
    </w:pPr>
  </w:style>
  <w:style w:type="paragraph" w:customStyle="1" w:styleId="chapter">
    <w:name w:val="chapter"/>
    <w:basedOn w:val="a"/>
    <w:rsid w:val="00450155"/>
    <w:pPr>
      <w:autoSpaceDE/>
      <w:autoSpaceDN/>
      <w:ind w:firstLine="567"/>
      <w:jc w:val="both"/>
    </w:pPr>
    <w:rPr>
      <w:rFonts w:ascii="Arial" w:hAnsi="Arial" w:cs="Arial"/>
      <w:sz w:val="28"/>
      <w:szCs w:val="28"/>
    </w:rPr>
  </w:style>
  <w:style w:type="character" w:customStyle="1" w:styleId="10">
    <w:name w:val="Заголовок 1 Знак"/>
    <w:basedOn w:val="a0"/>
    <w:link w:val="1"/>
    <w:uiPriority w:val="99"/>
    <w:rsid w:val="009A63A8"/>
    <w:rPr>
      <w:rFonts w:ascii="Times New Roman" w:eastAsia="Times New Roman" w:hAnsi="Times New Roman" w:cs="Times New Roman"/>
      <w:b/>
      <w:i/>
      <w:sz w:val="28"/>
      <w:szCs w:val="20"/>
      <w:lang w:eastAsia="ru-RU"/>
    </w:rPr>
  </w:style>
  <w:style w:type="paragraph" w:customStyle="1" w:styleId="p2">
    <w:name w:val="p2"/>
    <w:basedOn w:val="a"/>
    <w:rsid w:val="00E77B18"/>
    <w:pPr>
      <w:autoSpaceDE/>
      <w:autoSpaceDN/>
      <w:spacing w:before="100" w:beforeAutospacing="1" w:after="100" w:afterAutospacing="1"/>
    </w:pPr>
  </w:style>
  <w:style w:type="paragraph" w:customStyle="1" w:styleId="p7">
    <w:name w:val="p7"/>
    <w:basedOn w:val="a"/>
    <w:rsid w:val="00E77B18"/>
    <w:pPr>
      <w:autoSpaceDE/>
      <w:autoSpaceDN/>
      <w:spacing w:before="100" w:beforeAutospacing="1" w:after="100" w:afterAutospacing="1"/>
    </w:pPr>
  </w:style>
  <w:style w:type="paragraph" w:customStyle="1" w:styleId="p8">
    <w:name w:val="p8"/>
    <w:basedOn w:val="a"/>
    <w:rsid w:val="00E77B18"/>
    <w:pPr>
      <w:autoSpaceDE/>
      <w:autoSpaceDN/>
      <w:spacing w:before="100" w:beforeAutospacing="1" w:after="100" w:afterAutospacing="1"/>
    </w:pPr>
  </w:style>
  <w:style w:type="paragraph" w:styleId="a5">
    <w:name w:val="Balloon Text"/>
    <w:basedOn w:val="a"/>
    <w:link w:val="a6"/>
    <w:uiPriority w:val="99"/>
    <w:semiHidden/>
    <w:unhideWhenUsed/>
    <w:rsid w:val="00EF7C37"/>
    <w:rPr>
      <w:rFonts w:ascii="Segoe UI" w:hAnsi="Segoe UI" w:cs="Segoe UI"/>
      <w:sz w:val="18"/>
      <w:szCs w:val="18"/>
    </w:rPr>
  </w:style>
  <w:style w:type="character" w:customStyle="1" w:styleId="a6">
    <w:name w:val="Текст выноски Знак"/>
    <w:basedOn w:val="a0"/>
    <w:link w:val="a5"/>
    <w:uiPriority w:val="99"/>
    <w:semiHidden/>
    <w:rsid w:val="00EF7C37"/>
    <w:rPr>
      <w:rFonts w:ascii="Segoe UI" w:eastAsia="Times New Roman" w:hAnsi="Segoe UI" w:cs="Segoe UI"/>
      <w:sz w:val="18"/>
      <w:szCs w:val="18"/>
      <w:lang w:eastAsia="ru-RU"/>
    </w:rPr>
  </w:style>
  <w:style w:type="character" w:customStyle="1" w:styleId="2">
    <w:name w:val="Основной текст (2)_"/>
    <w:basedOn w:val="a0"/>
    <w:link w:val="20"/>
    <w:rsid w:val="003875D1"/>
    <w:rPr>
      <w:rFonts w:ascii="Times New Roman" w:eastAsia="Times New Roman" w:hAnsi="Times New Roman" w:cs="Times New Roman"/>
      <w:sz w:val="74"/>
      <w:szCs w:val="74"/>
      <w:shd w:val="clear" w:color="auto" w:fill="FFFFFF"/>
    </w:rPr>
  </w:style>
  <w:style w:type="paragraph" w:customStyle="1" w:styleId="20">
    <w:name w:val="Основной текст (2)"/>
    <w:basedOn w:val="a"/>
    <w:link w:val="2"/>
    <w:rsid w:val="003875D1"/>
    <w:pPr>
      <w:widowControl w:val="0"/>
      <w:shd w:val="clear" w:color="auto" w:fill="FFFFFF"/>
      <w:autoSpaceDE/>
      <w:autoSpaceDN/>
      <w:spacing w:line="860" w:lineRule="exact"/>
      <w:jc w:val="center"/>
    </w:pPr>
    <w:rPr>
      <w:sz w:val="74"/>
      <w:szCs w:val="74"/>
      <w:lang w:eastAsia="en-US"/>
    </w:rPr>
  </w:style>
  <w:style w:type="character" w:customStyle="1" w:styleId="100">
    <w:name w:val="Основной текст (10)_"/>
    <w:basedOn w:val="a0"/>
    <w:link w:val="101"/>
    <w:rsid w:val="005A7348"/>
    <w:rPr>
      <w:rFonts w:ascii="Calibri" w:eastAsia="Calibri" w:hAnsi="Calibri" w:cs="Calibri"/>
      <w:sz w:val="60"/>
      <w:szCs w:val="60"/>
      <w:shd w:val="clear" w:color="auto" w:fill="FFFFFF"/>
    </w:rPr>
  </w:style>
  <w:style w:type="paragraph" w:customStyle="1" w:styleId="101">
    <w:name w:val="Основной текст (10)"/>
    <w:basedOn w:val="a"/>
    <w:link w:val="100"/>
    <w:rsid w:val="005A7348"/>
    <w:pPr>
      <w:widowControl w:val="0"/>
      <w:shd w:val="clear" w:color="auto" w:fill="FFFFFF"/>
      <w:autoSpaceDE/>
      <w:autoSpaceDN/>
      <w:spacing w:after="1020" w:line="0" w:lineRule="atLeast"/>
      <w:jc w:val="center"/>
    </w:pPr>
    <w:rPr>
      <w:rFonts w:ascii="Calibri" w:eastAsia="Calibri" w:hAnsi="Calibri" w:cs="Calibri"/>
      <w:sz w:val="60"/>
      <w:szCs w:val="60"/>
      <w:lang w:eastAsia="en-US"/>
    </w:rPr>
  </w:style>
  <w:style w:type="character" w:customStyle="1" w:styleId="158pt-5ptExact">
    <w:name w:val="Заголовок №1 + 58 pt;Не полужирный;Не курсив;Интервал -5 pt Exact"/>
    <w:basedOn w:val="a0"/>
    <w:rsid w:val="00AF40C8"/>
    <w:rPr>
      <w:rFonts w:ascii="Calibri" w:eastAsia="Calibri" w:hAnsi="Calibri" w:cs="Calibri"/>
      <w:b/>
      <w:bCs/>
      <w:i/>
      <w:iCs/>
      <w:smallCaps w:val="0"/>
      <w:strike w:val="0"/>
      <w:color w:val="000000"/>
      <w:spacing w:val="-110"/>
      <w:w w:val="100"/>
      <w:position w:val="0"/>
      <w:sz w:val="116"/>
      <w:szCs w:val="116"/>
      <w:u w:val="single"/>
      <w:lang w:val="ru-RU" w:eastAsia="ru-RU" w:bidi="ru-RU"/>
    </w:rPr>
  </w:style>
  <w:style w:type="paragraph" w:customStyle="1" w:styleId="msonospacing0">
    <w:name w:val="msonospacing"/>
    <w:basedOn w:val="a"/>
    <w:uiPriority w:val="99"/>
    <w:rsid w:val="0028414A"/>
    <w:pPr>
      <w:autoSpaceDE/>
      <w:autoSpaceDN/>
    </w:pPr>
    <w:rPr>
      <w:rFonts w:ascii="Calibri" w:hAnsi="Calibri"/>
      <w:szCs w:val="32"/>
      <w:lang w:val="en-US" w:eastAsia="en-US" w:bidi="en-US"/>
    </w:rPr>
  </w:style>
  <w:style w:type="character" w:styleId="a7">
    <w:name w:val="Strong"/>
    <w:basedOn w:val="a0"/>
    <w:uiPriority w:val="22"/>
    <w:qFormat/>
    <w:rsid w:val="00936BA9"/>
    <w:rPr>
      <w:rFonts w:ascii="Times New Roman" w:hAnsi="Times New Roman" w:cs="Times New Roman" w:hint="default"/>
      <w:b/>
      <w:bCs/>
    </w:rPr>
  </w:style>
  <w:style w:type="paragraph" w:styleId="a8">
    <w:name w:val="Normal (Web)"/>
    <w:basedOn w:val="a"/>
    <w:uiPriority w:val="99"/>
    <w:semiHidden/>
    <w:unhideWhenUsed/>
    <w:rsid w:val="00936BA9"/>
    <w:pPr>
      <w:autoSpaceDE/>
      <w:autoSpaceDN/>
      <w:spacing w:before="100" w:beforeAutospacing="1" w:after="100" w:afterAutospacing="1"/>
    </w:pPr>
  </w:style>
  <w:style w:type="paragraph" w:customStyle="1" w:styleId="ConsPlusNonformat">
    <w:name w:val="ConsPlusNonformat"/>
    <w:uiPriority w:val="99"/>
    <w:rsid w:val="00936BA9"/>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982082505">
      <w:bodyDiv w:val="1"/>
      <w:marLeft w:val="0"/>
      <w:marRight w:val="0"/>
      <w:marTop w:val="0"/>
      <w:marBottom w:val="0"/>
      <w:divBdr>
        <w:top w:val="none" w:sz="0" w:space="0" w:color="auto"/>
        <w:left w:val="none" w:sz="0" w:space="0" w:color="auto"/>
        <w:bottom w:val="none" w:sz="0" w:space="0" w:color="auto"/>
        <w:right w:val="none" w:sz="0" w:space="0" w:color="auto"/>
      </w:divBdr>
    </w:div>
    <w:div w:id="1051002525">
      <w:bodyDiv w:val="1"/>
      <w:marLeft w:val="0"/>
      <w:marRight w:val="0"/>
      <w:marTop w:val="0"/>
      <w:marBottom w:val="0"/>
      <w:divBdr>
        <w:top w:val="none" w:sz="0" w:space="0" w:color="auto"/>
        <w:left w:val="none" w:sz="0" w:space="0" w:color="auto"/>
        <w:bottom w:val="none" w:sz="0" w:space="0" w:color="auto"/>
        <w:right w:val="none" w:sz="0" w:space="0" w:color="auto"/>
      </w:divBdr>
    </w:div>
    <w:div w:id="1542747218">
      <w:bodyDiv w:val="1"/>
      <w:marLeft w:val="0"/>
      <w:marRight w:val="0"/>
      <w:marTop w:val="0"/>
      <w:marBottom w:val="0"/>
      <w:divBdr>
        <w:top w:val="none" w:sz="0" w:space="0" w:color="auto"/>
        <w:left w:val="none" w:sz="0" w:space="0" w:color="auto"/>
        <w:bottom w:val="none" w:sz="0" w:space="0" w:color="auto"/>
        <w:right w:val="none" w:sz="0" w:space="0" w:color="auto"/>
      </w:divBdr>
    </w:div>
    <w:div w:id="1995182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BBD9FD-4AA1-41A4-9C87-EDAD5A07F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3</Pages>
  <Words>987</Words>
  <Characters>5628</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ADM21r1</dc:creator>
  <cp:keywords/>
  <dc:description/>
  <cp:lastModifiedBy>User</cp:lastModifiedBy>
  <cp:revision>22</cp:revision>
  <cp:lastPrinted>2021-06-25T10:38:00Z</cp:lastPrinted>
  <dcterms:created xsi:type="dcterms:W3CDTF">2021-01-13T05:43:00Z</dcterms:created>
  <dcterms:modified xsi:type="dcterms:W3CDTF">2021-06-25T11:30:00Z</dcterms:modified>
</cp:coreProperties>
</file>