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36E" w:rsidRDefault="00FD036E" w:rsidP="00FD036E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 xml:space="preserve">АДМИНИСТРАЦИЯ ЛЮБОМИРОВСКОГО СЕЛЬСКОГО ПОСЕЛЕНИЯ  </w:t>
      </w:r>
    </w:p>
    <w:p w:rsidR="00FD036E" w:rsidRDefault="00FD036E" w:rsidP="00FD036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ТАВРИЧЕСКОГО МУНИЦИПАЛЬНОГО РАЙОНА ОМСКОЙ ОБЛАСТИ</w:t>
      </w:r>
    </w:p>
    <w:p w:rsidR="00FD036E" w:rsidRDefault="00FD036E" w:rsidP="00FD036E">
      <w:pPr>
        <w:jc w:val="center"/>
        <w:rPr>
          <w:b/>
          <w:bCs/>
          <w:sz w:val="24"/>
          <w:szCs w:val="24"/>
        </w:rPr>
      </w:pPr>
    </w:p>
    <w:p w:rsidR="00FD036E" w:rsidRDefault="00FD036E" w:rsidP="00FD036E">
      <w:pPr>
        <w:jc w:val="center"/>
        <w:rPr>
          <w:b/>
          <w:bCs/>
          <w:sz w:val="24"/>
          <w:szCs w:val="24"/>
        </w:rPr>
      </w:pPr>
    </w:p>
    <w:p w:rsidR="00FD036E" w:rsidRDefault="00FD036E" w:rsidP="00FD036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 О С Т А Н О В Л Е Н И Е</w:t>
      </w:r>
    </w:p>
    <w:p w:rsidR="00FD036E" w:rsidRDefault="00FD036E" w:rsidP="00233221">
      <w:pPr>
        <w:jc w:val="both"/>
        <w:rPr>
          <w:sz w:val="28"/>
          <w:szCs w:val="28"/>
        </w:rPr>
      </w:pPr>
    </w:p>
    <w:p w:rsidR="00FD036E" w:rsidRDefault="00FD036E" w:rsidP="00233221">
      <w:pPr>
        <w:jc w:val="both"/>
        <w:rPr>
          <w:sz w:val="24"/>
          <w:szCs w:val="24"/>
        </w:rPr>
      </w:pPr>
      <w:r>
        <w:rPr>
          <w:sz w:val="24"/>
          <w:szCs w:val="24"/>
        </w:rPr>
        <w:t>21 декабря  2010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</w:t>
      </w:r>
      <w:r>
        <w:rPr>
          <w:sz w:val="24"/>
          <w:szCs w:val="24"/>
        </w:rPr>
        <w:tab/>
        <w:t xml:space="preserve">                               № 52</w:t>
      </w:r>
    </w:p>
    <w:p w:rsidR="00FD036E" w:rsidRDefault="00FD036E" w:rsidP="00233221">
      <w:pPr>
        <w:jc w:val="both"/>
        <w:rPr>
          <w:sz w:val="24"/>
          <w:szCs w:val="24"/>
        </w:rPr>
      </w:pPr>
    </w:p>
    <w:p w:rsidR="00FD036E" w:rsidRDefault="00FD036E" w:rsidP="00233221">
      <w:pPr>
        <w:jc w:val="center"/>
        <w:rPr>
          <w:sz w:val="24"/>
          <w:szCs w:val="24"/>
        </w:rPr>
      </w:pPr>
      <w:r>
        <w:rPr>
          <w:sz w:val="24"/>
          <w:szCs w:val="24"/>
        </w:rPr>
        <w:t>с. Любомировка</w:t>
      </w:r>
    </w:p>
    <w:p w:rsidR="00FD036E" w:rsidRDefault="00FD036E" w:rsidP="00233221">
      <w:pPr>
        <w:jc w:val="center"/>
        <w:rPr>
          <w:sz w:val="24"/>
          <w:szCs w:val="24"/>
        </w:rPr>
      </w:pPr>
    </w:p>
    <w:p w:rsidR="009C0B18" w:rsidRDefault="009C0B18" w:rsidP="00233221">
      <w:pPr>
        <w:jc w:val="center"/>
        <w:rPr>
          <w:sz w:val="24"/>
          <w:szCs w:val="24"/>
        </w:rPr>
      </w:pPr>
    </w:p>
    <w:p w:rsidR="00FD036E" w:rsidRDefault="00FD036E" w:rsidP="00233221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┌О </w:t>
      </w:r>
      <w:r w:rsidR="009C0B18" w:rsidRPr="00FD036E">
        <w:rPr>
          <w:color w:val="000000"/>
          <w:spacing w:val="1"/>
          <w:sz w:val="24"/>
          <w:szCs w:val="24"/>
        </w:rPr>
        <w:t xml:space="preserve">местных </w:t>
      </w:r>
      <w:r w:rsidR="009C0B18">
        <w:rPr>
          <w:color w:val="000000"/>
          <w:spacing w:val="1"/>
          <w:sz w:val="24"/>
          <w:szCs w:val="24"/>
        </w:rPr>
        <w:t>нормативах</w:t>
      </w:r>
      <w:r w:rsidR="009C0B18" w:rsidRPr="00FD036E">
        <w:rPr>
          <w:color w:val="000000"/>
          <w:spacing w:val="1"/>
          <w:sz w:val="24"/>
          <w:szCs w:val="24"/>
        </w:rPr>
        <w:t xml:space="preserve"> градостроительного</w:t>
      </w:r>
      <w:r w:rsidR="009C0B18">
        <w:rPr>
          <w:color w:val="000000"/>
          <w:spacing w:val="1"/>
          <w:sz w:val="24"/>
          <w:szCs w:val="24"/>
        </w:rPr>
        <w:t xml:space="preserve"> </w:t>
      </w:r>
      <w:r w:rsidR="009C0B18" w:rsidRPr="00FD036E">
        <w:rPr>
          <w:color w:val="000000"/>
          <w:spacing w:val="3"/>
          <w:sz w:val="24"/>
          <w:szCs w:val="24"/>
        </w:rPr>
        <w:t>проектирования</w:t>
      </w:r>
      <w:r>
        <w:rPr>
          <w:color w:val="000000"/>
          <w:sz w:val="24"/>
          <w:szCs w:val="24"/>
        </w:rPr>
        <w:t xml:space="preserve"> ┐ </w:t>
      </w:r>
    </w:p>
    <w:p w:rsidR="009C0B18" w:rsidRDefault="009C0B18" w:rsidP="00233221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9C0B18" w:rsidRDefault="009C0B18" w:rsidP="00233221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FD036E" w:rsidRPr="00FD036E" w:rsidRDefault="009C0B18" w:rsidP="00233221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   </w:t>
      </w:r>
      <w:r w:rsidR="00233221">
        <w:rPr>
          <w:color w:val="000000"/>
          <w:spacing w:val="1"/>
          <w:sz w:val="24"/>
          <w:szCs w:val="24"/>
        </w:rPr>
        <w:t xml:space="preserve">     </w:t>
      </w:r>
      <w:r w:rsidRPr="00FD036E">
        <w:rPr>
          <w:color w:val="000000"/>
          <w:spacing w:val="1"/>
          <w:sz w:val="24"/>
          <w:szCs w:val="24"/>
        </w:rPr>
        <w:t xml:space="preserve">В соответствии с частями 4 и 6 статьи 24 Градостроительного кодекса Российской Федерации, пунктом 20 статьи 14 Закона Российской Федерации «Об общих принципах организации местного самоуправления в Российской Федерации», подпунктом 1.1.1. раздела 1. региональных нормативов </w:t>
      </w:r>
      <w:r w:rsidRPr="00FD036E">
        <w:rPr>
          <w:color w:val="000000"/>
          <w:spacing w:val="3"/>
          <w:sz w:val="24"/>
          <w:szCs w:val="24"/>
        </w:rPr>
        <w:t xml:space="preserve">градостроительного проектирования по Омской области, утвержденных </w:t>
      </w:r>
      <w:r w:rsidRPr="00FD036E">
        <w:rPr>
          <w:color w:val="000000"/>
          <w:spacing w:val="12"/>
          <w:sz w:val="24"/>
          <w:szCs w:val="24"/>
        </w:rPr>
        <w:t xml:space="preserve">приказом Министерства строительства и жилищно-коммунального </w:t>
      </w:r>
      <w:r w:rsidRPr="00FD036E">
        <w:rPr>
          <w:color w:val="000000"/>
          <w:spacing w:val="1"/>
          <w:sz w:val="24"/>
          <w:szCs w:val="24"/>
        </w:rPr>
        <w:t xml:space="preserve">комплекса Омской области «Об утверждении региональных нормативов </w:t>
      </w:r>
      <w:r w:rsidRPr="00FD036E">
        <w:rPr>
          <w:color w:val="000000"/>
          <w:spacing w:val="6"/>
          <w:sz w:val="24"/>
          <w:szCs w:val="24"/>
        </w:rPr>
        <w:t xml:space="preserve">градостроительного проектирования по Омской области» от 30 сентября </w:t>
      </w:r>
      <w:r w:rsidRPr="00FD036E">
        <w:rPr>
          <w:color w:val="000000"/>
          <w:spacing w:val="-6"/>
          <w:sz w:val="24"/>
          <w:szCs w:val="24"/>
        </w:rPr>
        <w:t xml:space="preserve">2008 г. № 22-п, Уставом </w:t>
      </w:r>
      <w:r w:rsidR="00FD036E" w:rsidRPr="00FD036E">
        <w:rPr>
          <w:color w:val="000000"/>
          <w:spacing w:val="-6"/>
          <w:sz w:val="24"/>
          <w:szCs w:val="24"/>
        </w:rPr>
        <w:t>Любомировского</w:t>
      </w:r>
      <w:r w:rsidRPr="00FD036E">
        <w:rPr>
          <w:i/>
          <w:iCs/>
          <w:color w:val="000000"/>
          <w:spacing w:val="-6"/>
          <w:sz w:val="24"/>
          <w:szCs w:val="24"/>
        </w:rPr>
        <w:t xml:space="preserve"> </w:t>
      </w:r>
      <w:r w:rsidRPr="00FD036E">
        <w:rPr>
          <w:color w:val="000000"/>
          <w:spacing w:val="-6"/>
          <w:sz w:val="24"/>
          <w:szCs w:val="24"/>
        </w:rPr>
        <w:t xml:space="preserve">сельского поселения </w:t>
      </w:r>
      <w:r w:rsidR="00FD036E" w:rsidRPr="00FD036E">
        <w:rPr>
          <w:color w:val="000000"/>
          <w:spacing w:val="-6"/>
          <w:sz w:val="24"/>
          <w:szCs w:val="24"/>
        </w:rPr>
        <w:t>Таврического</w:t>
      </w:r>
      <w:r w:rsidRPr="00FD036E">
        <w:rPr>
          <w:i/>
          <w:iCs/>
          <w:color w:val="000000"/>
          <w:spacing w:val="-6"/>
          <w:sz w:val="24"/>
          <w:szCs w:val="24"/>
        </w:rPr>
        <w:t xml:space="preserve"> </w:t>
      </w:r>
      <w:r w:rsidRPr="00FD036E">
        <w:rPr>
          <w:color w:val="000000"/>
          <w:spacing w:val="1"/>
          <w:sz w:val="24"/>
          <w:szCs w:val="24"/>
        </w:rPr>
        <w:t xml:space="preserve">муниципального района Омской области </w:t>
      </w:r>
    </w:p>
    <w:p w:rsidR="00FD036E" w:rsidRPr="00FD036E" w:rsidRDefault="00FD036E" w:rsidP="00233221">
      <w:pPr>
        <w:shd w:val="clear" w:color="auto" w:fill="FFFFFF"/>
        <w:jc w:val="both"/>
        <w:rPr>
          <w:color w:val="000000"/>
          <w:spacing w:val="1"/>
          <w:sz w:val="24"/>
          <w:szCs w:val="24"/>
        </w:rPr>
      </w:pPr>
    </w:p>
    <w:p w:rsidR="009C0B18" w:rsidRPr="00FD036E" w:rsidRDefault="009C0B18" w:rsidP="00233221">
      <w:pPr>
        <w:shd w:val="clear" w:color="auto" w:fill="FFFFFF"/>
        <w:jc w:val="center"/>
        <w:rPr>
          <w:color w:val="000000"/>
          <w:spacing w:val="1"/>
          <w:sz w:val="24"/>
          <w:szCs w:val="24"/>
        </w:rPr>
      </w:pPr>
      <w:r w:rsidRPr="00FD036E">
        <w:rPr>
          <w:color w:val="000000"/>
          <w:spacing w:val="1"/>
          <w:sz w:val="24"/>
          <w:szCs w:val="24"/>
        </w:rPr>
        <w:t>ПОСТАНОВЛЯЮ:</w:t>
      </w:r>
    </w:p>
    <w:p w:rsidR="00FD036E" w:rsidRPr="00FD036E" w:rsidRDefault="00FD036E" w:rsidP="00233221">
      <w:pPr>
        <w:shd w:val="clear" w:color="auto" w:fill="FFFFFF"/>
        <w:jc w:val="center"/>
        <w:rPr>
          <w:sz w:val="24"/>
          <w:szCs w:val="24"/>
        </w:rPr>
      </w:pPr>
    </w:p>
    <w:p w:rsidR="009C0B18" w:rsidRPr="00FD036E" w:rsidRDefault="00233221" w:rsidP="00233221">
      <w:pPr>
        <w:shd w:val="clear" w:color="auto" w:fill="FFFFFF"/>
        <w:tabs>
          <w:tab w:val="left" w:pos="998"/>
        </w:tabs>
        <w:jc w:val="both"/>
        <w:rPr>
          <w:sz w:val="24"/>
          <w:szCs w:val="24"/>
        </w:rPr>
      </w:pPr>
      <w:r>
        <w:rPr>
          <w:color w:val="000000"/>
          <w:spacing w:val="-24"/>
          <w:sz w:val="24"/>
          <w:szCs w:val="24"/>
        </w:rPr>
        <w:t xml:space="preserve">                  </w:t>
      </w:r>
      <w:r w:rsidR="009C0B18" w:rsidRPr="00FD036E">
        <w:rPr>
          <w:color w:val="000000"/>
          <w:spacing w:val="-24"/>
          <w:sz w:val="24"/>
          <w:szCs w:val="24"/>
        </w:rPr>
        <w:t>1.</w:t>
      </w:r>
      <w:r>
        <w:rPr>
          <w:color w:val="000000"/>
          <w:sz w:val="24"/>
          <w:szCs w:val="24"/>
        </w:rPr>
        <w:t xml:space="preserve"> </w:t>
      </w:r>
      <w:r w:rsidR="009C0B18" w:rsidRPr="00FD036E">
        <w:rPr>
          <w:color w:val="000000"/>
          <w:spacing w:val="1"/>
          <w:sz w:val="24"/>
          <w:szCs w:val="24"/>
        </w:rPr>
        <w:t>Утвердить в качестве местных нормативов градостроительного</w:t>
      </w:r>
      <w:r>
        <w:rPr>
          <w:color w:val="000000"/>
          <w:spacing w:val="1"/>
          <w:sz w:val="24"/>
          <w:szCs w:val="24"/>
        </w:rPr>
        <w:t xml:space="preserve"> </w:t>
      </w:r>
      <w:r w:rsidR="009C0B18" w:rsidRPr="00FD036E">
        <w:rPr>
          <w:color w:val="000000"/>
          <w:spacing w:val="3"/>
          <w:sz w:val="24"/>
          <w:szCs w:val="24"/>
        </w:rPr>
        <w:t>проектирования</w:t>
      </w:r>
      <w:r w:rsidR="009C0B18">
        <w:rPr>
          <w:color w:val="000000"/>
          <w:spacing w:val="3"/>
          <w:sz w:val="24"/>
          <w:szCs w:val="24"/>
        </w:rPr>
        <w:t xml:space="preserve"> </w:t>
      </w:r>
      <w:r w:rsidR="009C0B18" w:rsidRPr="00FD036E">
        <w:rPr>
          <w:color w:val="000000"/>
          <w:spacing w:val="3"/>
          <w:sz w:val="24"/>
          <w:szCs w:val="24"/>
        </w:rPr>
        <w:t>расчетные показатели обеспечения благоприятных условий</w:t>
      </w:r>
      <w:r>
        <w:rPr>
          <w:color w:val="000000"/>
          <w:spacing w:val="3"/>
          <w:sz w:val="24"/>
          <w:szCs w:val="24"/>
        </w:rPr>
        <w:t xml:space="preserve"> </w:t>
      </w:r>
      <w:r w:rsidR="009C0B18" w:rsidRPr="00FD036E">
        <w:rPr>
          <w:color w:val="000000"/>
          <w:spacing w:val="2"/>
          <w:sz w:val="24"/>
          <w:szCs w:val="24"/>
        </w:rPr>
        <w:t>жизнедеятельности человека, содержащиеся в региональных нормативах</w:t>
      </w:r>
      <w:r>
        <w:rPr>
          <w:color w:val="000000"/>
          <w:spacing w:val="2"/>
          <w:sz w:val="24"/>
          <w:szCs w:val="24"/>
        </w:rPr>
        <w:t xml:space="preserve"> </w:t>
      </w:r>
      <w:r w:rsidR="009C0B18" w:rsidRPr="00FD036E">
        <w:rPr>
          <w:color w:val="000000"/>
          <w:spacing w:val="8"/>
          <w:sz w:val="24"/>
          <w:szCs w:val="24"/>
        </w:rPr>
        <w:t xml:space="preserve">градостроительного проектирования по Омской области (далее </w:t>
      </w:r>
      <w:r>
        <w:rPr>
          <w:color w:val="000000"/>
          <w:spacing w:val="8"/>
          <w:sz w:val="24"/>
          <w:szCs w:val="24"/>
        </w:rPr>
        <w:t>–</w:t>
      </w:r>
      <w:r w:rsidR="009C0B18" w:rsidRPr="00FD036E">
        <w:rPr>
          <w:color w:val="000000"/>
          <w:spacing w:val="8"/>
          <w:sz w:val="24"/>
          <w:szCs w:val="24"/>
        </w:rPr>
        <w:t xml:space="preserve"> местные</w:t>
      </w:r>
      <w:r>
        <w:rPr>
          <w:color w:val="000000"/>
          <w:spacing w:val="8"/>
          <w:sz w:val="24"/>
          <w:szCs w:val="24"/>
        </w:rPr>
        <w:t xml:space="preserve"> </w:t>
      </w:r>
      <w:r w:rsidR="009C0B18" w:rsidRPr="00FD036E">
        <w:rPr>
          <w:color w:val="000000"/>
          <w:spacing w:val="-2"/>
          <w:sz w:val="24"/>
          <w:szCs w:val="24"/>
        </w:rPr>
        <w:t>нормативы).</w:t>
      </w:r>
    </w:p>
    <w:p w:rsidR="009C0B18" w:rsidRPr="00FD036E" w:rsidRDefault="00233221" w:rsidP="00233221">
      <w:pPr>
        <w:shd w:val="clear" w:color="auto" w:fill="FFFFFF"/>
        <w:tabs>
          <w:tab w:val="left" w:pos="1195"/>
        </w:tabs>
        <w:spacing w:line="322" w:lineRule="exact"/>
        <w:ind w:left="19" w:right="119"/>
        <w:jc w:val="both"/>
        <w:rPr>
          <w:sz w:val="24"/>
          <w:szCs w:val="24"/>
        </w:rPr>
      </w:pPr>
      <w:r>
        <w:rPr>
          <w:color w:val="000000"/>
          <w:spacing w:val="-12"/>
          <w:sz w:val="24"/>
          <w:szCs w:val="24"/>
        </w:rPr>
        <w:t xml:space="preserve">                </w:t>
      </w:r>
      <w:r w:rsidR="009C0B18" w:rsidRPr="00FD036E">
        <w:rPr>
          <w:color w:val="000000"/>
          <w:spacing w:val="-12"/>
          <w:sz w:val="24"/>
          <w:szCs w:val="24"/>
        </w:rPr>
        <w:t>2.</w:t>
      </w:r>
      <w:r w:rsidR="009C0B18" w:rsidRPr="00FD036E">
        <w:rPr>
          <w:color w:val="000000"/>
          <w:sz w:val="24"/>
          <w:szCs w:val="24"/>
        </w:rPr>
        <w:tab/>
      </w:r>
      <w:r w:rsidR="009C0B18" w:rsidRPr="00FD036E">
        <w:rPr>
          <w:color w:val="000000"/>
          <w:spacing w:val="3"/>
          <w:sz w:val="24"/>
          <w:szCs w:val="24"/>
        </w:rPr>
        <w:t>Местные нормативы обязательны для применения органами</w:t>
      </w:r>
      <w:r>
        <w:rPr>
          <w:color w:val="000000"/>
          <w:spacing w:val="3"/>
          <w:sz w:val="24"/>
          <w:szCs w:val="24"/>
        </w:rPr>
        <w:t xml:space="preserve"> </w:t>
      </w:r>
      <w:r w:rsidR="009C0B18" w:rsidRPr="00FD036E">
        <w:rPr>
          <w:color w:val="000000"/>
          <w:spacing w:val="4"/>
          <w:sz w:val="24"/>
          <w:szCs w:val="24"/>
        </w:rPr>
        <w:t>государственной власти Российской Федерации, органами государственной</w:t>
      </w:r>
      <w:r>
        <w:rPr>
          <w:color w:val="000000"/>
          <w:spacing w:val="4"/>
          <w:sz w:val="24"/>
          <w:szCs w:val="24"/>
        </w:rPr>
        <w:t xml:space="preserve"> </w:t>
      </w:r>
      <w:r w:rsidR="009C0B18" w:rsidRPr="00FD036E">
        <w:rPr>
          <w:color w:val="000000"/>
          <w:spacing w:val="1"/>
          <w:sz w:val="24"/>
          <w:szCs w:val="24"/>
        </w:rPr>
        <w:t>власти субъектов Российской Федерации, органами местного</w:t>
      </w:r>
      <w:r>
        <w:rPr>
          <w:color w:val="000000"/>
          <w:spacing w:val="1"/>
          <w:sz w:val="24"/>
          <w:szCs w:val="24"/>
        </w:rPr>
        <w:t xml:space="preserve"> </w:t>
      </w:r>
      <w:r w:rsidR="009C0B18" w:rsidRPr="00FD036E">
        <w:rPr>
          <w:color w:val="000000"/>
          <w:spacing w:val="3"/>
          <w:sz w:val="24"/>
          <w:szCs w:val="24"/>
        </w:rPr>
        <w:t>самоуправления, физическими и юридическими лицами, осуществляющими</w:t>
      </w:r>
      <w:r>
        <w:rPr>
          <w:color w:val="000000"/>
          <w:spacing w:val="3"/>
          <w:sz w:val="24"/>
          <w:szCs w:val="24"/>
        </w:rPr>
        <w:t xml:space="preserve"> </w:t>
      </w:r>
      <w:r w:rsidR="009C0B18" w:rsidRPr="00FD036E">
        <w:rPr>
          <w:color w:val="000000"/>
          <w:spacing w:val="2"/>
          <w:sz w:val="24"/>
          <w:szCs w:val="24"/>
        </w:rPr>
        <w:t xml:space="preserve">градостроительную деятельность на территории  </w:t>
      </w:r>
      <w:r w:rsidR="00FD036E" w:rsidRPr="00FD036E">
        <w:rPr>
          <w:color w:val="000000"/>
          <w:spacing w:val="2"/>
          <w:sz w:val="24"/>
          <w:szCs w:val="24"/>
        </w:rPr>
        <w:t>Любомировского</w:t>
      </w:r>
      <w:r w:rsidR="009C0B18" w:rsidRPr="00FD036E">
        <w:rPr>
          <w:i/>
          <w:iCs/>
          <w:color w:val="000000"/>
          <w:spacing w:val="2"/>
          <w:sz w:val="24"/>
          <w:szCs w:val="24"/>
        </w:rPr>
        <w:t xml:space="preserve"> </w:t>
      </w:r>
      <w:r w:rsidR="009C0B18" w:rsidRPr="00FD036E">
        <w:rPr>
          <w:color w:val="000000"/>
          <w:spacing w:val="2"/>
          <w:sz w:val="24"/>
          <w:szCs w:val="24"/>
        </w:rPr>
        <w:t>сельского</w:t>
      </w:r>
      <w:r>
        <w:rPr>
          <w:color w:val="000000"/>
          <w:spacing w:val="2"/>
          <w:sz w:val="24"/>
          <w:szCs w:val="24"/>
        </w:rPr>
        <w:t xml:space="preserve"> </w:t>
      </w:r>
      <w:r w:rsidR="009C0B18" w:rsidRPr="00FD036E">
        <w:rPr>
          <w:color w:val="000000"/>
          <w:spacing w:val="3"/>
          <w:sz w:val="24"/>
          <w:szCs w:val="24"/>
        </w:rPr>
        <w:t>поселения</w:t>
      </w:r>
      <w:r w:rsidR="00FD036E" w:rsidRPr="00FD036E">
        <w:rPr>
          <w:color w:val="000000"/>
          <w:spacing w:val="3"/>
          <w:sz w:val="24"/>
          <w:szCs w:val="24"/>
        </w:rPr>
        <w:t xml:space="preserve"> Таврического</w:t>
      </w:r>
      <w:r w:rsidR="009C0B18" w:rsidRPr="00FD036E">
        <w:rPr>
          <w:i/>
          <w:iCs/>
          <w:color w:val="000000"/>
          <w:spacing w:val="3"/>
          <w:sz w:val="24"/>
          <w:szCs w:val="24"/>
        </w:rPr>
        <w:t xml:space="preserve"> </w:t>
      </w:r>
      <w:r w:rsidR="009C0B18" w:rsidRPr="00FD036E">
        <w:rPr>
          <w:color w:val="000000"/>
          <w:spacing w:val="3"/>
          <w:sz w:val="24"/>
          <w:szCs w:val="24"/>
        </w:rPr>
        <w:t>муниципального района Омской области.</w:t>
      </w:r>
    </w:p>
    <w:p w:rsidR="009C0B18" w:rsidRPr="00FD036E" w:rsidRDefault="00233221" w:rsidP="00233221">
      <w:pPr>
        <w:shd w:val="clear" w:color="auto" w:fill="FFFFFF"/>
        <w:tabs>
          <w:tab w:val="left" w:pos="1195"/>
        </w:tabs>
        <w:spacing w:line="322" w:lineRule="exact"/>
        <w:ind w:left="14" w:right="119"/>
        <w:jc w:val="both"/>
        <w:rPr>
          <w:color w:val="000000"/>
          <w:spacing w:val="-1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              3. </w:t>
      </w:r>
      <w:r w:rsidR="009C0B18" w:rsidRPr="00FD036E">
        <w:rPr>
          <w:color w:val="000000"/>
          <w:spacing w:val="4"/>
          <w:sz w:val="24"/>
          <w:szCs w:val="24"/>
        </w:rPr>
        <w:t>Документы территориального планирования, градостроительного</w:t>
      </w:r>
      <w:r>
        <w:rPr>
          <w:color w:val="000000"/>
          <w:spacing w:val="4"/>
          <w:sz w:val="24"/>
          <w:szCs w:val="24"/>
        </w:rPr>
        <w:t xml:space="preserve"> </w:t>
      </w:r>
      <w:r w:rsidR="009C0B18" w:rsidRPr="00FD036E">
        <w:rPr>
          <w:color w:val="000000"/>
          <w:sz w:val="24"/>
          <w:szCs w:val="24"/>
        </w:rPr>
        <w:t>зонирования, документация по планировке территории, проектная</w:t>
      </w:r>
      <w:r>
        <w:rPr>
          <w:color w:val="000000"/>
          <w:sz w:val="24"/>
          <w:szCs w:val="24"/>
        </w:rPr>
        <w:t xml:space="preserve"> </w:t>
      </w:r>
      <w:r w:rsidR="009C0B18" w:rsidRPr="00FD036E">
        <w:rPr>
          <w:color w:val="000000"/>
          <w:spacing w:val="8"/>
          <w:sz w:val="24"/>
          <w:szCs w:val="24"/>
        </w:rPr>
        <w:t>документация на строительство и реконструкцию объектов капитального</w:t>
      </w:r>
      <w:r>
        <w:rPr>
          <w:color w:val="000000"/>
          <w:spacing w:val="8"/>
          <w:sz w:val="24"/>
          <w:szCs w:val="24"/>
        </w:rPr>
        <w:t xml:space="preserve"> </w:t>
      </w:r>
      <w:r w:rsidR="009C0B18" w:rsidRPr="00FD036E">
        <w:rPr>
          <w:color w:val="000000"/>
          <w:spacing w:val="8"/>
          <w:sz w:val="24"/>
          <w:szCs w:val="24"/>
        </w:rPr>
        <w:t>строительства, выполненные с применением показателей меньших, чем в</w:t>
      </w:r>
      <w:r>
        <w:rPr>
          <w:color w:val="000000"/>
          <w:spacing w:val="8"/>
          <w:sz w:val="24"/>
          <w:szCs w:val="24"/>
        </w:rPr>
        <w:t xml:space="preserve"> </w:t>
      </w:r>
      <w:r w:rsidR="009C0B18" w:rsidRPr="00FD036E">
        <w:rPr>
          <w:color w:val="000000"/>
          <w:spacing w:val="1"/>
          <w:sz w:val="24"/>
          <w:szCs w:val="24"/>
        </w:rPr>
        <w:t>местных нормативах, не подлежат согласованию и</w:t>
      </w:r>
      <w:r w:rsidR="009C0B18">
        <w:rPr>
          <w:color w:val="000000"/>
          <w:spacing w:val="1"/>
          <w:sz w:val="24"/>
          <w:szCs w:val="24"/>
        </w:rPr>
        <w:t xml:space="preserve"> </w:t>
      </w:r>
      <w:r w:rsidR="009C0B18" w:rsidRPr="00FD036E">
        <w:rPr>
          <w:color w:val="000000"/>
          <w:spacing w:val="1"/>
          <w:sz w:val="24"/>
          <w:szCs w:val="24"/>
        </w:rPr>
        <w:t>утверждению.</w:t>
      </w:r>
    </w:p>
    <w:p w:rsidR="009C0B18" w:rsidRPr="00FD036E" w:rsidRDefault="00233221" w:rsidP="00233221">
      <w:pPr>
        <w:shd w:val="clear" w:color="auto" w:fill="FFFFFF"/>
        <w:tabs>
          <w:tab w:val="left" w:pos="1195"/>
          <w:tab w:val="left" w:pos="4435"/>
        </w:tabs>
        <w:spacing w:line="322" w:lineRule="exact"/>
        <w:jc w:val="both"/>
        <w:rPr>
          <w:color w:val="000000"/>
          <w:spacing w:val="-1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    4. </w:t>
      </w:r>
      <w:r w:rsidR="009C0B18" w:rsidRPr="00FD036E">
        <w:rPr>
          <w:color w:val="000000"/>
          <w:spacing w:val="-1"/>
          <w:sz w:val="24"/>
          <w:szCs w:val="24"/>
        </w:rPr>
        <w:t>Опубликовать настоящее постановление в средствах массовой</w:t>
      </w:r>
      <w:r w:rsidR="00FD036E">
        <w:rPr>
          <w:color w:val="000000"/>
          <w:spacing w:val="-1"/>
          <w:sz w:val="24"/>
          <w:szCs w:val="24"/>
        </w:rPr>
        <w:t xml:space="preserve"> информации Любомировского </w:t>
      </w:r>
      <w:r w:rsidR="00FD036E" w:rsidRPr="00FD036E">
        <w:rPr>
          <w:color w:val="000000"/>
          <w:spacing w:val="-1"/>
          <w:w w:val="93"/>
          <w:sz w:val="24"/>
          <w:szCs w:val="24"/>
        </w:rPr>
        <w:t>с</w:t>
      </w:r>
      <w:r w:rsidR="009C0B18" w:rsidRPr="00FD036E">
        <w:rPr>
          <w:color w:val="000000"/>
          <w:spacing w:val="13"/>
          <w:sz w:val="24"/>
          <w:szCs w:val="24"/>
        </w:rPr>
        <w:t xml:space="preserve">ельского поселения </w:t>
      </w:r>
      <w:r w:rsidR="00FD036E" w:rsidRPr="00FD036E">
        <w:rPr>
          <w:color w:val="000000"/>
          <w:spacing w:val="13"/>
          <w:sz w:val="24"/>
          <w:szCs w:val="24"/>
        </w:rPr>
        <w:t>Таврического</w:t>
      </w:r>
      <w:r>
        <w:rPr>
          <w:color w:val="000000"/>
          <w:spacing w:val="13"/>
          <w:sz w:val="24"/>
          <w:szCs w:val="24"/>
        </w:rPr>
        <w:t xml:space="preserve"> </w:t>
      </w:r>
      <w:r w:rsidR="009C0B18" w:rsidRPr="00FD036E">
        <w:rPr>
          <w:color w:val="000000"/>
          <w:sz w:val="24"/>
          <w:szCs w:val="24"/>
        </w:rPr>
        <w:t>муниципального района Омской области.</w:t>
      </w:r>
    </w:p>
    <w:p w:rsidR="009C0B18" w:rsidRDefault="00233221" w:rsidP="00233221">
      <w:pPr>
        <w:shd w:val="clear" w:color="auto" w:fill="FFFFFF"/>
        <w:spacing w:line="322" w:lineRule="exact"/>
        <w:ind w:left="34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 xml:space="preserve">          5</w:t>
      </w:r>
      <w:r w:rsidR="009C0B18" w:rsidRPr="00FD036E">
        <w:rPr>
          <w:color w:val="000000"/>
          <w:spacing w:val="5"/>
          <w:sz w:val="24"/>
          <w:szCs w:val="24"/>
        </w:rPr>
        <w:t xml:space="preserve">. Контроль за исполнением настоящего постановления оставляю за </w:t>
      </w:r>
      <w:r w:rsidR="009C0B18" w:rsidRPr="00FD036E">
        <w:rPr>
          <w:color w:val="000000"/>
          <w:spacing w:val="-5"/>
          <w:sz w:val="24"/>
          <w:szCs w:val="24"/>
        </w:rPr>
        <w:t>собой.</w:t>
      </w:r>
    </w:p>
    <w:p w:rsidR="009C0B18" w:rsidRDefault="009C0B18" w:rsidP="00233221">
      <w:pPr>
        <w:shd w:val="clear" w:color="auto" w:fill="FFFFFF"/>
        <w:spacing w:line="322" w:lineRule="exact"/>
        <w:ind w:left="34"/>
        <w:jc w:val="both"/>
        <w:rPr>
          <w:color w:val="000000"/>
          <w:spacing w:val="-5"/>
          <w:sz w:val="24"/>
          <w:szCs w:val="24"/>
        </w:rPr>
      </w:pPr>
    </w:p>
    <w:p w:rsidR="009C0B18" w:rsidRDefault="009C0B18" w:rsidP="00233221">
      <w:pPr>
        <w:shd w:val="clear" w:color="auto" w:fill="FFFFFF"/>
        <w:spacing w:line="322" w:lineRule="exact"/>
        <w:ind w:left="34"/>
        <w:jc w:val="both"/>
        <w:rPr>
          <w:color w:val="000000"/>
          <w:spacing w:val="-5"/>
          <w:sz w:val="24"/>
          <w:szCs w:val="24"/>
        </w:rPr>
      </w:pPr>
    </w:p>
    <w:p w:rsidR="009C0B18" w:rsidRDefault="009C0B18" w:rsidP="00233221">
      <w:pPr>
        <w:shd w:val="clear" w:color="auto" w:fill="FFFFFF"/>
        <w:spacing w:line="322" w:lineRule="exact"/>
        <w:ind w:left="34"/>
        <w:jc w:val="both"/>
        <w:rPr>
          <w:color w:val="000000"/>
          <w:spacing w:val="-5"/>
          <w:sz w:val="24"/>
          <w:szCs w:val="24"/>
        </w:rPr>
      </w:pPr>
    </w:p>
    <w:p w:rsidR="009C0B18" w:rsidRDefault="009C0B18" w:rsidP="009C0B18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Любомировского сельского поселения                                                        Ю. Г. Редько</w:t>
      </w:r>
    </w:p>
    <w:p w:rsidR="009C0B18" w:rsidRPr="00FD036E" w:rsidRDefault="009C0B18" w:rsidP="00233221">
      <w:pPr>
        <w:shd w:val="clear" w:color="auto" w:fill="FFFFFF"/>
        <w:spacing w:line="322" w:lineRule="exact"/>
        <w:ind w:left="34"/>
        <w:jc w:val="both"/>
        <w:rPr>
          <w:sz w:val="24"/>
          <w:szCs w:val="24"/>
        </w:rPr>
      </w:pPr>
    </w:p>
    <w:sectPr w:rsidR="009C0B18" w:rsidRPr="00FD036E" w:rsidSect="00233221">
      <w:type w:val="continuous"/>
      <w:pgSz w:w="11909" w:h="16834"/>
      <w:pgMar w:top="1431" w:right="710" w:bottom="360" w:left="127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B3DEF"/>
    <w:multiLevelType w:val="singleLevel"/>
    <w:tmpl w:val="5AD89E2C"/>
    <w:lvl w:ilvl="0">
      <w:start w:val="3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36E"/>
    <w:rsid w:val="00064A84"/>
    <w:rsid w:val="00233221"/>
    <w:rsid w:val="009C0B18"/>
    <w:rsid w:val="00FD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5CB5C4A-3E65-4E47-ACC6-51D2102E8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37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2017</Characters>
  <Application>Microsoft Office Word</Application>
  <DocSecurity>0</DocSecurity>
  <Lines>16</Lines>
  <Paragraphs>4</Paragraphs>
  <ScaleCrop>false</ScaleCrop>
  <Company>home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Elmira Ishbulatova</cp:lastModifiedBy>
  <cp:revision>2</cp:revision>
  <cp:lastPrinted>2010-12-24T04:01:00Z</cp:lastPrinted>
  <dcterms:created xsi:type="dcterms:W3CDTF">2024-06-27T17:07:00Z</dcterms:created>
  <dcterms:modified xsi:type="dcterms:W3CDTF">2024-06-27T17:07:00Z</dcterms:modified>
</cp:coreProperties>
</file>