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E6D" w:rsidRDefault="00DA5E6D" w:rsidP="00DA5E6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DA5E6D" w:rsidRDefault="00DA5E6D" w:rsidP="00DA5E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DA5E6D" w:rsidRDefault="00DA5E6D" w:rsidP="00DA5E6D">
      <w:pPr>
        <w:jc w:val="center"/>
        <w:rPr>
          <w:b/>
          <w:bCs/>
          <w:sz w:val="24"/>
          <w:szCs w:val="24"/>
        </w:rPr>
      </w:pPr>
    </w:p>
    <w:p w:rsidR="00DA5E6D" w:rsidRDefault="00DA5E6D" w:rsidP="00DA5E6D">
      <w:pPr>
        <w:jc w:val="center"/>
        <w:rPr>
          <w:b/>
          <w:bCs/>
          <w:sz w:val="24"/>
          <w:szCs w:val="24"/>
        </w:rPr>
      </w:pPr>
    </w:p>
    <w:p w:rsidR="00DA5E6D" w:rsidRDefault="00DA5E6D" w:rsidP="00DA5E6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DA5E6D" w:rsidRDefault="00DA5E6D" w:rsidP="00DA5E6D">
      <w:pPr>
        <w:jc w:val="center"/>
        <w:rPr>
          <w:b/>
          <w:bCs/>
          <w:sz w:val="40"/>
          <w:szCs w:val="40"/>
        </w:rPr>
      </w:pPr>
    </w:p>
    <w:p w:rsidR="00DA5E6D" w:rsidRDefault="007F3CA4" w:rsidP="00DA5E6D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11014">
        <w:rPr>
          <w:sz w:val="28"/>
          <w:szCs w:val="28"/>
        </w:rPr>
        <w:t xml:space="preserve"> июл</w:t>
      </w:r>
      <w:r w:rsidR="00DA5E6D">
        <w:rPr>
          <w:sz w:val="28"/>
          <w:szCs w:val="28"/>
        </w:rPr>
        <w:t xml:space="preserve">я 2012 года                                                         </w:t>
      </w:r>
      <w:r w:rsidR="001204B6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29</w:t>
      </w:r>
    </w:p>
    <w:p w:rsidR="00DA5E6D" w:rsidRDefault="00DA5E6D" w:rsidP="00DA5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</w:t>
      </w:r>
    </w:p>
    <w:p w:rsidR="00DA5E6D" w:rsidRDefault="00DA5E6D" w:rsidP="00DA5E6D">
      <w:pPr>
        <w:shd w:val="clear" w:color="auto" w:fill="FFFFFF"/>
        <w:spacing w:before="27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sz w:val="28"/>
          <w:szCs w:val="28"/>
        </w:rPr>
        <w:t>с. Любомировка</w:t>
      </w:r>
    </w:p>
    <w:p w:rsidR="00DA5E6D" w:rsidRDefault="00DA5E6D">
      <w:pPr>
        <w:shd w:val="clear" w:color="auto" w:fill="FFFFFF"/>
        <w:spacing w:before="27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DA5E6D" w:rsidRDefault="00DA5E6D" w:rsidP="001D7393">
      <w:pPr>
        <w:shd w:val="clear" w:color="auto" w:fill="FFFFFF"/>
        <w:tabs>
          <w:tab w:val="left" w:pos="955"/>
        </w:tabs>
        <w:jc w:val="center"/>
        <w:rPr>
          <w:color w:val="000000"/>
          <w:spacing w:val="1"/>
          <w:sz w:val="28"/>
          <w:szCs w:val="28"/>
        </w:rPr>
      </w:pPr>
      <w:r w:rsidRPr="00DA5E6D">
        <w:rPr>
          <w:color w:val="000000"/>
          <w:spacing w:val="1"/>
          <w:sz w:val="28"/>
          <w:szCs w:val="28"/>
        </w:rPr>
        <w:t>О защите    персональных   данных</w:t>
      </w:r>
      <w:r w:rsidR="001D7393">
        <w:rPr>
          <w:color w:val="000000"/>
          <w:spacing w:val="1"/>
          <w:sz w:val="28"/>
          <w:szCs w:val="28"/>
        </w:rPr>
        <w:t xml:space="preserve"> </w:t>
      </w:r>
      <w:r w:rsidRPr="00DA5E6D">
        <w:rPr>
          <w:color w:val="000000"/>
          <w:spacing w:val="2"/>
          <w:sz w:val="28"/>
          <w:szCs w:val="28"/>
        </w:rPr>
        <w:t>муниципальных   служащих   администрации   Любомировского</w:t>
      </w:r>
      <w:r w:rsidRPr="00DA5E6D">
        <w:rPr>
          <w:color w:val="000000"/>
          <w:sz w:val="28"/>
          <w:szCs w:val="28"/>
        </w:rPr>
        <w:t xml:space="preserve">   </w:t>
      </w:r>
      <w:r w:rsidRPr="00DA5E6D">
        <w:rPr>
          <w:color w:val="000000"/>
          <w:spacing w:val="1"/>
          <w:sz w:val="28"/>
          <w:szCs w:val="28"/>
        </w:rPr>
        <w:t>сельского   поселения</w:t>
      </w:r>
      <w:r w:rsidR="001D7393">
        <w:rPr>
          <w:color w:val="000000"/>
          <w:spacing w:val="1"/>
          <w:sz w:val="28"/>
          <w:szCs w:val="28"/>
        </w:rPr>
        <w:t xml:space="preserve"> Таврического муниципального района Омской области</w:t>
      </w:r>
    </w:p>
    <w:p w:rsidR="001D7393" w:rsidRPr="00DA5E6D" w:rsidRDefault="001D7393" w:rsidP="001D7393">
      <w:pPr>
        <w:shd w:val="clear" w:color="auto" w:fill="FFFFFF"/>
        <w:tabs>
          <w:tab w:val="left" w:pos="955"/>
        </w:tabs>
        <w:jc w:val="center"/>
        <w:rPr>
          <w:color w:val="000000"/>
          <w:spacing w:val="-1"/>
          <w:sz w:val="28"/>
          <w:szCs w:val="28"/>
        </w:rPr>
      </w:pPr>
    </w:p>
    <w:p w:rsidR="00053B89" w:rsidRPr="00DA5E6D" w:rsidRDefault="00053B89">
      <w:pPr>
        <w:shd w:val="clear" w:color="auto" w:fill="FFFFFF"/>
        <w:spacing w:before="269" w:line="274" w:lineRule="exact"/>
        <w:ind w:right="10" w:firstLine="542"/>
        <w:jc w:val="both"/>
        <w:rPr>
          <w:sz w:val="28"/>
          <w:szCs w:val="28"/>
        </w:rPr>
      </w:pPr>
      <w:r w:rsidRPr="00DA5E6D">
        <w:rPr>
          <w:color w:val="000000"/>
          <w:sz w:val="28"/>
          <w:szCs w:val="28"/>
        </w:rPr>
        <w:t xml:space="preserve">В соответствии с Федеральными законами от 02.03.2007 N 25-ФЗ "О муниципальной </w:t>
      </w:r>
      <w:r w:rsidRPr="00DA5E6D">
        <w:rPr>
          <w:color w:val="000000"/>
          <w:spacing w:val="-1"/>
          <w:sz w:val="28"/>
          <w:szCs w:val="28"/>
        </w:rPr>
        <w:t xml:space="preserve">службе в Российской Федерации", от 27 июля 2006 г. N 152-ФЗ "О персональных данных" и </w:t>
      </w:r>
      <w:r w:rsidRPr="00DA5E6D">
        <w:rPr>
          <w:color w:val="000000"/>
          <w:sz w:val="28"/>
          <w:szCs w:val="28"/>
        </w:rPr>
        <w:t xml:space="preserve">Постановлением Правительства Российской Федерации от 17 ноября 2007 г. N 781 "Об </w:t>
      </w:r>
      <w:r w:rsidRPr="00DA5E6D">
        <w:rPr>
          <w:color w:val="000000"/>
          <w:spacing w:val="5"/>
          <w:sz w:val="28"/>
          <w:szCs w:val="28"/>
        </w:rPr>
        <w:t xml:space="preserve">утверждении Положения об обеспечении безопасности персональных данных при их </w:t>
      </w:r>
      <w:r w:rsidRPr="00DA5E6D">
        <w:rPr>
          <w:color w:val="000000"/>
          <w:sz w:val="28"/>
          <w:szCs w:val="28"/>
        </w:rPr>
        <w:t>обработке в информационных системах персональных данных",</w:t>
      </w:r>
    </w:p>
    <w:p w:rsidR="00053B89" w:rsidRPr="00DA5E6D" w:rsidRDefault="00053B89">
      <w:pPr>
        <w:shd w:val="clear" w:color="auto" w:fill="FFFFFF"/>
        <w:spacing w:before="283"/>
        <w:ind w:left="4142"/>
        <w:rPr>
          <w:sz w:val="28"/>
          <w:szCs w:val="28"/>
        </w:rPr>
      </w:pPr>
      <w:r w:rsidRPr="00DA5E6D">
        <w:rPr>
          <w:color w:val="000000"/>
          <w:spacing w:val="-2"/>
          <w:sz w:val="28"/>
          <w:szCs w:val="28"/>
        </w:rPr>
        <w:t>ПОСТАНОВЛЯЮ:</w:t>
      </w:r>
    </w:p>
    <w:p w:rsidR="00053B89" w:rsidRPr="00DA5E6D" w:rsidRDefault="00053B89" w:rsidP="00DA5E6D">
      <w:pPr>
        <w:shd w:val="clear" w:color="auto" w:fill="FFFFFF"/>
        <w:tabs>
          <w:tab w:val="left" w:pos="0"/>
        </w:tabs>
        <w:spacing w:before="278" w:line="274" w:lineRule="exact"/>
        <w:ind w:firstLine="576"/>
        <w:jc w:val="both"/>
        <w:rPr>
          <w:sz w:val="28"/>
          <w:szCs w:val="28"/>
        </w:rPr>
      </w:pPr>
      <w:r w:rsidRPr="00DA5E6D">
        <w:rPr>
          <w:color w:val="000000"/>
          <w:spacing w:val="-24"/>
          <w:sz w:val="28"/>
          <w:szCs w:val="28"/>
        </w:rPr>
        <w:t>1.</w:t>
      </w:r>
      <w:r w:rsidR="00DA5E6D">
        <w:rPr>
          <w:color w:val="000000"/>
          <w:spacing w:val="-24"/>
          <w:sz w:val="28"/>
          <w:szCs w:val="28"/>
        </w:rPr>
        <w:t xml:space="preserve"> </w:t>
      </w:r>
      <w:r w:rsidRPr="00DA5E6D">
        <w:rPr>
          <w:color w:val="000000"/>
          <w:spacing w:val="1"/>
          <w:sz w:val="28"/>
          <w:szCs w:val="28"/>
        </w:rPr>
        <w:t xml:space="preserve">Утвердить Положение </w:t>
      </w:r>
      <w:r w:rsidR="00DA5E6D">
        <w:rPr>
          <w:color w:val="000000"/>
          <w:spacing w:val="1"/>
          <w:sz w:val="28"/>
          <w:szCs w:val="28"/>
        </w:rPr>
        <w:t xml:space="preserve">об </w:t>
      </w:r>
      <w:r w:rsidRPr="00DA5E6D">
        <w:rPr>
          <w:color w:val="000000"/>
          <w:spacing w:val="1"/>
          <w:sz w:val="28"/>
          <w:szCs w:val="28"/>
        </w:rPr>
        <w:t>организации работы с персональными данными</w:t>
      </w:r>
      <w:r w:rsidR="00DA5E6D">
        <w:rPr>
          <w:color w:val="000000"/>
          <w:spacing w:val="1"/>
          <w:sz w:val="28"/>
          <w:szCs w:val="28"/>
        </w:rPr>
        <w:t xml:space="preserve"> </w:t>
      </w:r>
      <w:r w:rsidRPr="00DA5E6D">
        <w:rPr>
          <w:color w:val="000000"/>
          <w:spacing w:val="2"/>
          <w:sz w:val="28"/>
          <w:szCs w:val="28"/>
        </w:rPr>
        <w:t xml:space="preserve">муниципальных служащих администрации </w:t>
      </w:r>
      <w:r w:rsidR="0084560C" w:rsidRPr="00DA5E6D">
        <w:rPr>
          <w:color w:val="000000"/>
          <w:spacing w:val="2"/>
          <w:sz w:val="28"/>
          <w:szCs w:val="28"/>
        </w:rPr>
        <w:t>Любомировского</w:t>
      </w:r>
      <w:r w:rsidRPr="00DA5E6D">
        <w:rPr>
          <w:color w:val="000000"/>
          <w:sz w:val="28"/>
          <w:szCs w:val="28"/>
        </w:rPr>
        <w:t xml:space="preserve"> </w:t>
      </w:r>
      <w:r w:rsidRPr="00DA5E6D">
        <w:rPr>
          <w:color w:val="000000"/>
          <w:spacing w:val="1"/>
          <w:sz w:val="28"/>
          <w:szCs w:val="28"/>
        </w:rPr>
        <w:t>сельского поселения, согласно</w:t>
      </w:r>
      <w:r w:rsidR="0084560C" w:rsidRPr="00DA5E6D">
        <w:rPr>
          <w:color w:val="000000"/>
          <w:spacing w:val="1"/>
          <w:sz w:val="28"/>
          <w:szCs w:val="28"/>
        </w:rPr>
        <w:t xml:space="preserve"> </w:t>
      </w:r>
      <w:r w:rsidRPr="00DA5E6D">
        <w:rPr>
          <w:color w:val="000000"/>
          <w:spacing w:val="-2"/>
          <w:sz w:val="28"/>
          <w:szCs w:val="28"/>
        </w:rPr>
        <w:t>приложению к настоящему Постановлени</w:t>
      </w:r>
      <w:r w:rsidR="0084560C" w:rsidRPr="00DA5E6D">
        <w:rPr>
          <w:color w:val="000000"/>
          <w:spacing w:val="-2"/>
          <w:sz w:val="28"/>
          <w:szCs w:val="28"/>
        </w:rPr>
        <w:t>ю.</w:t>
      </w:r>
    </w:p>
    <w:p w:rsidR="00053B89" w:rsidRPr="00DA5E6D" w:rsidRDefault="00053B89" w:rsidP="00DA5E6D">
      <w:pPr>
        <w:shd w:val="clear" w:color="auto" w:fill="FFFFFF"/>
        <w:tabs>
          <w:tab w:val="left" w:pos="1037"/>
        </w:tabs>
        <w:spacing w:before="5" w:line="274" w:lineRule="exact"/>
        <w:ind w:left="10" w:firstLine="547"/>
        <w:jc w:val="both"/>
        <w:rPr>
          <w:sz w:val="28"/>
          <w:szCs w:val="28"/>
        </w:rPr>
      </w:pPr>
      <w:r w:rsidRPr="00DA5E6D">
        <w:rPr>
          <w:color w:val="000000"/>
          <w:spacing w:val="-14"/>
          <w:sz w:val="28"/>
          <w:szCs w:val="28"/>
        </w:rPr>
        <w:t>2.</w:t>
      </w:r>
      <w:r w:rsidR="00DA5E6D">
        <w:rPr>
          <w:color w:val="000000"/>
          <w:spacing w:val="-14"/>
          <w:sz w:val="28"/>
          <w:szCs w:val="28"/>
        </w:rPr>
        <w:t xml:space="preserve"> </w:t>
      </w:r>
      <w:r w:rsidRPr="00DA5E6D">
        <w:rPr>
          <w:color w:val="000000"/>
          <w:spacing w:val="-1"/>
          <w:sz w:val="28"/>
          <w:szCs w:val="28"/>
        </w:rPr>
        <w:t>Обеспечить техническую защиту информационных систем, в которых</w:t>
      </w:r>
      <w:r w:rsidR="00DA5E6D">
        <w:rPr>
          <w:color w:val="000000"/>
          <w:spacing w:val="-1"/>
          <w:sz w:val="28"/>
          <w:szCs w:val="28"/>
        </w:rPr>
        <w:t xml:space="preserve"> </w:t>
      </w:r>
      <w:r w:rsidRPr="00DA5E6D">
        <w:rPr>
          <w:color w:val="000000"/>
          <w:sz w:val="28"/>
          <w:szCs w:val="28"/>
        </w:rPr>
        <w:t>обрабатываются персональные данные муниципальных служащих.</w:t>
      </w:r>
    </w:p>
    <w:p w:rsidR="00053B89" w:rsidRPr="00DA5E6D" w:rsidRDefault="00053B89" w:rsidP="00DA5E6D">
      <w:pPr>
        <w:shd w:val="clear" w:color="auto" w:fill="FFFFFF"/>
        <w:tabs>
          <w:tab w:val="left" w:pos="902"/>
        </w:tabs>
        <w:spacing w:line="274" w:lineRule="exact"/>
        <w:ind w:left="14" w:firstLine="542"/>
        <w:jc w:val="both"/>
        <w:rPr>
          <w:sz w:val="28"/>
          <w:szCs w:val="28"/>
        </w:rPr>
      </w:pPr>
      <w:r w:rsidRPr="00DA5E6D">
        <w:rPr>
          <w:color w:val="000000"/>
          <w:spacing w:val="-14"/>
          <w:sz w:val="28"/>
          <w:szCs w:val="28"/>
        </w:rPr>
        <w:t>3.</w:t>
      </w:r>
      <w:r w:rsidR="00DA5E6D">
        <w:rPr>
          <w:color w:val="000000"/>
          <w:spacing w:val="-14"/>
          <w:sz w:val="28"/>
          <w:szCs w:val="28"/>
        </w:rPr>
        <w:t xml:space="preserve"> </w:t>
      </w:r>
      <w:r w:rsidRPr="00DA5E6D">
        <w:rPr>
          <w:color w:val="000000"/>
          <w:spacing w:val="2"/>
          <w:sz w:val="28"/>
          <w:szCs w:val="28"/>
        </w:rPr>
        <w:t xml:space="preserve">Обеспечить сохранность личных дел муниципальных </w:t>
      </w:r>
      <w:r w:rsidR="00DA5E6D">
        <w:rPr>
          <w:color w:val="000000"/>
          <w:spacing w:val="2"/>
          <w:sz w:val="28"/>
          <w:szCs w:val="28"/>
        </w:rPr>
        <w:t>служащих</w:t>
      </w:r>
      <w:r w:rsidRPr="00DA5E6D">
        <w:rPr>
          <w:color w:val="000000"/>
          <w:spacing w:val="2"/>
          <w:sz w:val="28"/>
          <w:szCs w:val="28"/>
        </w:rPr>
        <w:t xml:space="preserve"> и защиту их</w:t>
      </w:r>
      <w:r w:rsidR="00DA5E6D">
        <w:rPr>
          <w:color w:val="000000"/>
          <w:spacing w:val="2"/>
          <w:sz w:val="28"/>
          <w:szCs w:val="28"/>
        </w:rPr>
        <w:t xml:space="preserve"> </w:t>
      </w:r>
      <w:r w:rsidRPr="00DA5E6D">
        <w:rPr>
          <w:color w:val="000000"/>
          <w:sz w:val="28"/>
          <w:szCs w:val="28"/>
        </w:rPr>
        <w:t>персональных данных от неправомерного использования или утраты.</w:t>
      </w:r>
    </w:p>
    <w:p w:rsidR="00053B89" w:rsidRPr="00DA5E6D" w:rsidRDefault="00053B89" w:rsidP="00DA5E6D">
      <w:pPr>
        <w:shd w:val="clear" w:color="auto" w:fill="FFFFFF"/>
        <w:tabs>
          <w:tab w:val="left" w:pos="806"/>
          <w:tab w:val="left" w:leader="underscore" w:pos="9557"/>
        </w:tabs>
        <w:spacing w:line="274" w:lineRule="exact"/>
        <w:ind w:firstLine="567"/>
        <w:jc w:val="both"/>
        <w:rPr>
          <w:sz w:val="28"/>
          <w:szCs w:val="28"/>
        </w:rPr>
      </w:pPr>
      <w:r w:rsidRPr="00DA5E6D">
        <w:rPr>
          <w:color w:val="000000"/>
          <w:spacing w:val="-12"/>
          <w:sz w:val="28"/>
          <w:szCs w:val="28"/>
        </w:rPr>
        <w:t>4.</w:t>
      </w:r>
      <w:r w:rsidR="00DA5E6D">
        <w:rPr>
          <w:color w:val="000000"/>
          <w:spacing w:val="-12"/>
          <w:sz w:val="28"/>
          <w:szCs w:val="28"/>
        </w:rPr>
        <w:t xml:space="preserve"> </w:t>
      </w:r>
      <w:r w:rsidRPr="00DA5E6D">
        <w:rPr>
          <w:color w:val="000000"/>
          <w:spacing w:val="-2"/>
          <w:sz w:val="28"/>
          <w:szCs w:val="28"/>
        </w:rPr>
        <w:t>Контроль з</w:t>
      </w:r>
      <w:r w:rsidR="0084560C" w:rsidRPr="00DA5E6D">
        <w:rPr>
          <w:color w:val="000000"/>
          <w:spacing w:val="-2"/>
          <w:sz w:val="28"/>
          <w:szCs w:val="28"/>
        </w:rPr>
        <w:t>а испо</w:t>
      </w:r>
      <w:r w:rsidR="001D7393">
        <w:rPr>
          <w:color w:val="000000"/>
          <w:spacing w:val="-2"/>
          <w:sz w:val="28"/>
          <w:szCs w:val="28"/>
        </w:rPr>
        <w:t>лнением настоящего Постановления</w:t>
      </w:r>
      <w:r w:rsidR="0084560C" w:rsidRPr="00DA5E6D">
        <w:rPr>
          <w:color w:val="000000"/>
          <w:spacing w:val="-2"/>
          <w:sz w:val="28"/>
          <w:szCs w:val="28"/>
        </w:rPr>
        <w:t xml:space="preserve"> </w:t>
      </w:r>
      <w:r w:rsidRPr="00DA5E6D">
        <w:rPr>
          <w:color w:val="000000"/>
          <w:spacing w:val="-2"/>
          <w:sz w:val="28"/>
          <w:szCs w:val="28"/>
        </w:rPr>
        <w:t xml:space="preserve"> возложить на</w:t>
      </w:r>
      <w:r w:rsidR="00DA5E6D">
        <w:rPr>
          <w:color w:val="000000"/>
          <w:spacing w:val="-2"/>
          <w:sz w:val="28"/>
          <w:szCs w:val="28"/>
        </w:rPr>
        <w:t xml:space="preserve"> ведущего специалиста Герман Т. Н.</w:t>
      </w: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DA5E6D" w:rsidRDefault="00DA5E6D" w:rsidP="00DA5E6D">
      <w:pPr>
        <w:pStyle w:val="a4"/>
        <w:jc w:val="both"/>
      </w:pPr>
      <w:r>
        <w:t>Глава  сельского поселения                                                           Ю. Г. Редько</w:t>
      </w:r>
    </w:p>
    <w:p w:rsidR="0084560C" w:rsidRDefault="0084560C" w:rsidP="00DA5E6D">
      <w:pPr>
        <w:shd w:val="clear" w:color="auto" w:fill="FFFFFF"/>
        <w:spacing w:before="5"/>
        <w:jc w:val="both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  <w:rPr>
          <w:color w:val="000000"/>
          <w:spacing w:val="-5"/>
          <w:sz w:val="24"/>
          <w:szCs w:val="24"/>
        </w:rPr>
      </w:pPr>
    </w:p>
    <w:p w:rsidR="0084560C" w:rsidRDefault="00DA5E6D" w:rsidP="00DA5E6D">
      <w:pPr>
        <w:shd w:val="clear" w:color="auto" w:fill="FFFFFF"/>
        <w:spacing w:line="278" w:lineRule="exact"/>
        <w:jc w:val="center"/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</w:t>
      </w:r>
      <w:r w:rsidR="0084560C">
        <w:rPr>
          <w:color w:val="000000"/>
          <w:spacing w:val="-1"/>
          <w:sz w:val="24"/>
          <w:szCs w:val="24"/>
        </w:rPr>
        <w:t>Приложение</w:t>
      </w:r>
    </w:p>
    <w:p w:rsidR="0084560C" w:rsidRDefault="0084560C" w:rsidP="00DA5E6D">
      <w:pPr>
        <w:shd w:val="clear" w:color="auto" w:fill="FFFFFF"/>
        <w:spacing w:before="5" w:line="278" w:lineRule="exact"/>
        <w:ind w:left="6096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Постановлению главы </w:t>
      </w:r>
      <w:r w:rsidR="00DA5E6D">
        <w:rPr>
          <w:color w:val="000000"/>
          <w:spacing w:val="5"/>
          <w:sz w:val="24"/>
          <w:szCs w:val="24"/>
        </w:rPr>
        <w:t>Любомировского</w:t>
      </w:r>
      <w:r w:rsidRPr="0084560C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сельского поселения</w:t>
      </w:r>
      <w:r w:rsidR="00DA5E6D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от</w:t>
      </w:r>
      <w:r w:rsidR="007C3B3C">
        <w:rPr>
          <w:color w:val="000000"/>
          <w:spacing w:val="-7"/>
          <w:sz w:val="24"/>
          <w:szCs w:val="24"/>
        </w:rPr>
        <w:t xml:space="preserve"> 1</w:t>
      </w:r>
      <w:r w:rsidR="00C11014">
        <w:rPr>
          <w:color w:val="000000"/>
          <w:spacing w:val="-7"/>
          <w:sz w:val="24"/>
          <w:szCs w:val="24"/>
        </w:rPr>
        <w:t>2 июл</w:t>
      </w:r>
      <w:r w:rsidR="00DA5E6D">
        <w:rPr>
          <w:color w:val="000000"/>
          <w:spacing w:val="-7"/>
          <w:sz w:val="24"/>
          <w:szCs w:val="24"/>
        </w:rPr>
        <w:t>я 2012 г.</w:t>
      </w:r>
      <w:r>
        <w:rPr>
          <w:color w:val="000000"/>
          <w:spacing w:val="-10"/>
          <w:sz w:val="24"/>
          <w:szCs w:val="24"/>
        </w:rPr>
        <w:t xml:space="preserve"> N</w:t>
      </w:r>
      <w:r w:rsidR="007C3B3C">
        <w:rPr>
          <w:color w:val="000000"/>
          <w:spacing w:val="-10"/>
          <w:sz w:val="24"/>
          <w:szCs w:val="24"/>
        </w:rPr>
        <w:t xml:space="preserve"> 29</w:t>
      </w:r>
    </w:p>
    <w:p w:rsidR="00DA5E6D" w:rsidRDefault="00DA5E6D" w:rsidP="00DA5E6D">
      <w:pPr>
        <w:shd w:val="clear" w:color="auto" w:fill="FFFFFF"/>
        <w:spacing w:before="5" w:line="278" w:lineRule="exact"/>
        <w:ind w:left="6096"/>
        <w:jc w:val="center"/>
      </w:pPr>
    </w:p>
    <w:p w:rsidR="0084560C" w:rsidRDefault="0084560C" w:rsidP="00DA5E6D">
      <w:pPr>
        <w:shd w:val="clear" w:color="auto" w:fill="FFFFFF"/>
        <w:spacing w:before="274" w:line="274" w:lineRule="exact"/>
        <w:ind w:right="142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ПОЛОЖЕНИЕ ОБ ОРГАНИЗАЦИИ РАБОТЫ С ПЕРСОНАЛЬНЫМИ ДАННЫМИ МУНИЦИПАЛЬНЫХ СЛУЖАЩИХ АДМИНИСТРАЦИИ </w:t>
      </w:r>
      <w:r>
        <w:rPr>
          <w:b/>
          <w:bCs/>
          <w:color w:val="000000"/>
          <w:sz w:val="24"/>
          <w:szCs w:val="24"/>
        </w:rPr>
        <w:t xml:space="preserve">ЛЮБОМИРОВСКОГО </w:t>
      </w:r>
      <w:r>
        <w:rPr>
          <w:b/>
          <w:bCs/>
          <w:color w:val="000000"/>
          <w:spacing w:val="-1"/>
          <w:sz w:val="24"/>
          <w:szCs w:val="24"/>
        </w:rPr>
        <w:t xml:space="preserve">СЕЛЬСКОГО </w:t>
      </w:r>
      <w:r>
        <w:rPr>
          <w:b/>
          <w:bCs/>
          <w:color w:val="000000"/>
          <w:spacing w:val="-3"/>
          <w:sz w:val="24"/>
          <w:szCs w:val="24"/>
        </w:rPr>
        <w:t>ПОСЕЛЕНИЯ</w:t>
      </w:r>
    </w:p>
    <w:p w:rsidR="0084560C" w:rsidRDefault="0084560C" w:rsidP="00DA5E6D">
      <w:pPr>
        <w:shd w:val="clear" w:color="auto" w:fill="FFFFFF"/>
        <w:tabs>
          <w:tab w:val="left" w:pos="0"/>
        </w:tabs>
        <w:spacing w:before="274" w:line="274" w:lineRule="exact"/>
        <w:ind w:firstLine="567"/>
        <w:jc w:val="both"/>
      </w:pPr>
      <w:r>
        <w:rPr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="00DA5E6D"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Положением об организации работы с персональными данными муниципальных </w:t>
      </w:r>
      <w:r>
        <w:rPr>
          <w:color w:val="000000"/>
          <w:spacing w:val="2"/>
          <w:sz w:val="24"/>
          <w:szCs w:val="24"/>
        </w:rPr>
        <w:t xml:space="preserve">служащих администрации Любомировского </w:t>
      </w:r>
      <w:r>
        <w:rPr>
          <w:color w:val="000000"/>
          <w:spacing w:val="4"/>
          <w:sz w:val="24"/>
          <w:szCs w:val="24"/>
        </w:rPr>
        <w:t xml:space="preserve">сельского поселения (далее - Положение), определяется </w:t>
      </w:r>
      <w:r>
        <w:rPr>
          <w:color w:val="000000"/>
          <w:spacing w:val="-1"/>
          <w:sz w:val="24"/>
          <w:szCs w:val="24"/>
        </w:rPr>
        <w:t xml:space="preserve">порядок получения, обработки, хранения, передачи и любого другого использования </w:t>
      </w:r>
      <w:r>
        <w:rPr>
          <w:color w:val="000000"/>
          <w:sz w:val="24"/>
          <w:szCs w:val="24"/>
        </w:rPr>
        <w:t xml:space="preserve">персональных данных служащих в администрации </w:t>
      </w:r>
      <w:r>
        <w:rPr>
          <w:color w:val="000000"/>
          <w:spacing w:val="1"/>
          <w:sz w:val="24"/>
          <w:szCs w:val="24"/>
        </w:rPr>
        <w:t xml:space="preserve">сельского поселения в соответствии </w:t>
      </w:r>
      <w:r>
        <w:rPr>
          <w:color w:val="000000"/>
          <w:spacing w:val="3"/>
          <w:sz w:val="24"/>
          <w:szCs w:val="24"/>
        </w:rPr>
        <w:t xml:space="preserve">с Федеральными законами от 02.03.2007 N 25-ФЗ "О муниципальной службе в Российской </w:t>
      </w:r>
      <w:r>
        <w:rPr>
          <w:color w:val="000000"/>
          <w:spacing w:val="7"/>
          <w:sz w:val="24"/>
          <w:szCs w:val="24"/>
        </w:rPr>
        <w:t xml:space="preserve">Федерации", от 27 июля 2006 г. N 152-ФЗ "О персональных данных" и Постановлением </w:t>
      </w:r>
      <w:r>
        <w:rPr>
          <w:color w:val="000000"/>
          <w:spacing w:val="2"/>
          <w:sz w:val="24"/>
          <w:szCs w:val="24"/>
        </w:rPr>
        <w:t xml:space="preserve">Правительства Российской Федерации от 17 ноября 2007 г. N 781 "Об утверждении </w:t>
      </w:r>
      <w:r>
        <w:rPr>
          <w:color w:val="000000"/>
          <w:spacing w:val="-1"/>
          <w:sz w:val="24"/>
          <w:szCs w:val="24"/>
        </w:rPr>
        <w:t xml:space="preserve">Положения об обеспечении безопасности персональных данных при их обработке в </w:t>
      </w:r>
      <w:r>
        <w:rPr>
          <w:color w:val="000000"/>
          <w:spacing w:val="5"/>
          <w:sz w:val="24"/>
          <w:szCs w:val="24"/>
        </w:rPr>
        <w:t xml:space="preserve">информационных системах персональных данных" и другими нормативными правовыми </w:t>
      </w:r>
      <w:r>
        <w:rPr>
          <w:color w:val="000000"/>
          <w:sz w:val="24"/>
          <w:szCs w:val="24"/>
        </w:rPr>
        <w:t>актами Российской Федерации.</w:t>
      </w:r>
    </w:p>
    <w:p w:rsidR="0084560C" w:rsidRDefault="0084560C" w:rsidP="0084560C">
      <w:pPr>
        <w:shd w:val="clear" w:color="auto" w:fill="FFFFFF"/>
        <w:tabs>
          <w:tab w:val="left" w:pos="922"/>
        </w:tabs>
        <w:spacing w:before="5" w:line="274" w:lineRule="exact"/>
        <w:ind w:left="5" w:firstLine="547"/>
        <w:jc w:val="both"/>
      </w:pPr>
      <w:r>
        <w:rPr>
          <w:color w:val="000000"/>
          <w:spacing w:val="-12"/>
          <w:sz w:val="24"/>
          <w:szCs w:val="24"/>
        </w:rPr>
        <w:t>2.</w:t>
      </w:r>
      <w:r w:rsidR="00DA5E6D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В соответствии с пунктом 1 статьи 3 Федерального закона N 152-ФЗ  под персональными данными гражданского служащего (далее - персональные данные) </w:t>
      </w:r>
      <w:r>
        <w:rPr>
          <w:color w:val="000000"/>
          <w:spacing w:val="2"/>
          <w:sz w:val="24"/>
          <w:szCs w:val="24"/>
        </w:rPr>
        <w:t xml:space="preserve">понимается любая информация, относящаяся к определенному или определяемому на </w:t>
      </w:r>
      <w:r>
        <w:rPr>
          <w:color w:val="000000"/>
          <w:spacing w:val="7"/>
          <w:sz w:val="24"/>
          <w:szCs w:val="24"/>
        </w:rPr>
        <w:t xml:space="preserve">основании такой информации гражданскому служащему, в том числе его фамилия, имя, </w:t>
      </w:r>
      <w:r>
        <w:rPr>
          <w:color w:val="000000"/>
          <w:spacing w:val="3"/>
          <w:sz w:val="24"/>
          <w:szCs w:val="24"/>
        </w:rPr>
        <w:t xml:space="preserve">отчество, год, месяц, дата и место рождения, адрес, семейное, социальное, имущественное </w:t>
      </w:r>
      <w:r>
        <w:rPr>
          <w:color w:val="000000"/>
          <w:sz w:val="24"/>
          <w:szCs w:val="24"/>
        </w:rPr>
        <w:t>положение, образование, профессия, доходы и другая информация.</w:t>
      </w:r>
    </w:p>
    <w:p w:rsidR="0084560C" w:rsidRDefault="00DA5E6D" w:rsidP="0084560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10" w:firstLine="552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Администрация </w:t>
      </w:r>
      <w:r w:rsidR="0084560C">
        <w:rPr>
          <w:color w:val="000000"/>
          <w:spacing w:val="3"/>
          <w:sz w:val="24"/>
          <w:szCs w:val="24"/>
        </w:rPr>
        <w:t>Любомировского сельского поселения в соответствии с Федеральным законом N</w:t>
      </w:r>
      <w:r w:rsidR="0084560C">
        <w:rPr>
          <w:color w:val="000000"/>
          <w:spacing w:val="-1"/>
          <w:sz w:val="24"/>
          <w:szCs w:val="24"/>
        </w:rPr>
        <w:t xml:space="preserve">152-ФЗ является оператором, организующим и (или) осуществляющим обработку </w:t>
      </w:r>
      <w:r w:rsidR="0084560C">
        <w:rPr>
          <w:color w:val="000000"/>
          <w:spacing w:val="2"/>
          <w:sz w:val="24"/>
          <w:szCs w:val="24"/>
        </w:rPr>
        <w:t xml:space="preserve">персональных данных, а также определяющим цели и содержание обработки персональных </w:t>
      </w:r>
      <w:r w:rsidR="0084560C">
        <w:rPr>
          <w:color w:val="000000"/>
          <w:spacing w:val="-1"/>
          <w:sz w:val="24"/>
          <w:szCs w:val="24"/>
        </w:rPr>
        <w:t>данных.</w:t>
      </w:r>
    </w:p>
    <w:p w:rsidR="0084560C" w:rsidRDefault="0084560C" w:rsidP="00586F17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5" w:line="274" w:lineRule="exact"/>
        <w:ind w:left="10" w:firstLine="552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Муниципальные служащие, уполномоченные на обработку персональных данных,</w:t>
      </w:r>
      <w:r w:rsidR="00586F17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обеспечивают обработку персональных данных в соответствии с требованиями Федеральных</w:t>
      </w:r>
      <w:r w:rsidR="00586F17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законов N 79-ФЗ и N 152-ФЗ, других нормативных правовых актов Российской Федерации и</w:t>
      </w:r>
      <w:r w:rsidR="00586F1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несут ответственность в соответствии с законодательством Российской </w:t>
      </w:r>
      <w:r w:rsidR="00586F17">
        <w:rPr>
          <w:color w:val="000000"/>
          <w:spacing w:val="-1"/>
          <w:sz w:val="24"/>
          <w:szCs w:val="24"/>
        </w:rPr>
        <w:t xml:space="preserve">Федерации </w:t>
      </w:r>
      <w:r>
        <w:rPr>
          <w:color w:val="000000"/>
          <w:spacing w:val="-1"/>
          <w:sz w:val="24"/>
          <w:szCs w:val="24"/>
        </w:rPr>
        <w:t>за</w:t>
      </w:r>
      <w:r w:rsidR="00586F17">
        <w:rPr>
          <w:color w:val="000000"/>
          <w:spacing w:val="-1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арушение режима защиты этих персональных данных.</w:t>
      </w:r>
    </w:p>
    <w:p w:rsidR="0084560C" w:rsidRDefault="0084560C" w:rsidP="00586F17">
      <w:pPr>
        <w:numPr>
          <w:ilvl w:val="0"/>
          <w:numId w:val="1"/>
        </w:numPr>
        <w:shd w:val="clear" w:color="auto" w:fill="FFFFFF"/>
        <w:tabs>
          <w:tab w:val="left" w:pos="830"/>
          <w:tab w:val="left" w:pos="8702"/>
        </w:tabs>
        <w:spacing w:line="274" w:lineRule="exact"/>
        <w:ind w:left="10" w:firstLine="552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Перечень лиц, уполномоченных на получение, обработку, хранение, передачу и</w:t>
      </w:r>
      <w:r w:rsidR="00586F17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любое другое использование персональных данных в администрации</w:t>
      </w:r>
      <w:r w:rsidR="00586F17">
        <w:rPr>
          <w:color w:val="000000"/>
          <w:sz w:val="24"/>
          <w:szCs w:val="24"/>
        </w:rPr>
        <w:t xml:space="preserve"> Любомировского </w:t>
      </w:r>
      <w:r>
        <w:rPr>
          <w:color w:val="000000"/>
          <w:spacing w:val="-3"/>
          <w:sz w:val="24"/>
          <w:szCs w:val="24"/>
        </w:rPr>
        <w:t>сельского</w:t>
      </w:r>
      <w:r w:rsidR="00586F17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поселения, утверждается приказом Распоряжением Главы администрации.</w:t>
      </w:r>
    </w:p>
    <w:p w:rsidR="0084560C" w:rsidRDefault="0084560C" w:rsidP="00586F17">
      <w:pPr>
        <w:shd w:val="clear" w:color="auto" w:fill="FFFFFF"/>
        <w:tabs>
          <w:tab w:val="left" w:pos="917"/>
        </w:tabs>
        <w:spacing w:line="274" w:lineRule="exact"/>
        <w:ind w:left="14" w:firstLine="557"/>
        <w:jc w:val="both"/>
      </w:pPr>
      <w:r>
        <w:rPr>
          <w:color w:val="000000"/>
          <w:spacing w:val="-17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При</w:t>
      </w:r>
      <w:r w:rsidR="00586F17">
        <w:rPr>
          <w:color w:val="000000"/>
          <w:sz w:val="24"/>
          <w:szCs w:val="24"/>
        </w:rPr>
        <w:t xml:space="preserve"> получении, </w:t>
      </w:r>
      <w:r>
        <w:rPr>
          <w:color w:val="000000"/>
          <w:sz w:val="24"/>
          <w:szCs w:val="24"/>
        </w:rPr>
        <w:t>обработке, хранении и передаче персональных данных лица,</w:t>
      </w:r>
      <w:r w:rsidR="00586F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уполномоченные на получение, обработку, хранение, передачу и любое другое</w:t>
      </w:r>
      <w:r w:rsidR="00586F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использование персональных данных, обязаны соблюдать следующие требования:</w:t>
      </w:r>
    </w:p>
    <w:p w:rsidR="0084560C" w:rsidRDefault="00C9000D" w:rsidP="00586F17">
      <w:pPr>
        <w:shd w:val="clear" w:color="auto" w:fill="FFFFFF"/>
        <w:spacing w:before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</w:t>
      </w:r>
      <w:r w:rsidR="0084560C">
        <w:rPr>
          <w:color w:val="000000"/>
          <w:spacing w:val="1"/>
          <w:sz w:val="24"/>
          <w:szCs w:val="24"/>
        </w:rPr>
        <w:t>а) обработка персональных данных осуществляется в целях обеспечения соблюдения</w:t>
      </w:r>
      <w:r w:rsidR="00586F17">
        <w:rPr>
          <w:color w:val="000000"/>
          <w:spacing w:val="1"/>
          <w:sz w:val="24"/>
          <w:szCs w:val="24"/>
        </w:rPr>
        <w:t xml:space="preserve"> </w:t>
      </w:r>
      <w:r w:rsidR="0084560C">
        <w:rPr>
          <w:color w:val="000000"/>
          <w:sz w:val="24"/>
          <w:szCs w:val="24"/>
        </w:rPr>
        <w:t>Конституции Российской Федерации, федеральных законов и иных нормативных правовых</w:t>
      </w:r>
      <w:r w:rsidR="00586F17">
        <w:rPr>
          <w:color w:val="000000"/>
          <w:sz w:val="24"/>
          <w:szCs w:val="24"/>
        </w:rPr>
        <w:t xml:space="preserve"> </w:t>
      </w:r>
      <w:r w:rsidR="0084560C">
        <w:rPr>
          <w:color w:val="000000"/>
          <w:spacing w:val="8"/>
          <w:sz w:val="24"/>
          <w:szCs w:val="24"/>
        </w:rPr>
        <w:t>актов Российской Федерации, содействия гражданским служащим в прохождении</w:t>
      </w:r>
      <w:r w:rsidR="00586F17">
        <w:rPr>
          <w:color w:val="000000"/>
          <w:spacing w:val="8"/>
          <w:sz w:val="24"/>
          <w:szCs w:val="24"/>
        </w:rPr>
        <w:t xml:space="preserve"> </w:t>
      </w:r>
      <w:r w:rsidR="0084560C">
        <w:rPr>
          <w:color w:val="000000"/>
          <w:spacing w:val="1"/>
          <w:sz w:val="24"/>
          <w:szCs w:val="24"/>
        </w:rPr>
        <w:t>федеральной государственной муниципальной службы Российской Федерации (далее -</w:t>
      </w:r>
      <w:r w:rsidR="00586F17">
        <w:rPr>
          <w:color w:val="000000"/>
          <w:spacing w:val="1"/>
          <w:sz w:val="24"/>
          <w:szCs w:val="24"/>
        </w:rPr>
        <w:t xml:space="preserve"> </w:t>
      </w:r>
      <w:r w:rsidR="0084560C">
        <w:rPr>
          <w:color w:val="000000"/>
          <w:sz w:val="24"/>
          <w:szCs w:val="24"/>
        </w:rPr>
        <w:t>гражданская служба), в обучении и должностном росте, обеспечения личной безопасности</w:t>
      </w:r>
      <w:r w:rsidR="00586F17">
        <w:rPr>
          <w:color w:val="000000"/>
          <w:sz w:val="24"/>
          <w:szCs w:val="24"/>
        </w:rPr>
        <w:t xml:space="preserve"> </w:t>
      </w:r>
      <w:r w:rsidR="0084560C">
        <w:rPr>
          <w:color w:val="000000"/>
          <w:sz w:val="24"/>
          <w:szCs w:val="24"/>
        </w:rPr>
        <w:t>Муниципальных служащих и членов их семей, а также в целях обеспечения сохранности</w:t>
      </w:r>
      <w:r w:rsidR="00586F17">
        <w:rPr>
          <w:color w:val="000000"/>
          <w:sz w:val="24"/>
          <w:szCs w:val="24"/>
        </w:rPr>
        <w:t xml:space="preserve"> </w:t>
      </w:r>
      <w:r w:rsidR="0084560C">
        <w:rPr>
          <w:color w:val="000000"/>
          <w:spacing w:val="1"/>
          <w:sz w:val="24"/>
          <w:szCs w:val="24"/>
        </w:rPr>
        <w:t>принадлежащего им имущества и имущества Министерства, учета результатов исполнения</w:t>
      </w:r>
      <w:r w:rsidR="00586F17">
        <w:rPr>
          <w:color w:val="000000"/>
          <w:spacing w:val="1"/>
          <w:sz w:val="24"/>
          <w:szCs w:val="24"/>
        </w:rPr>
        <w:t xml:space="preserve"> </w:t>
      </w:r>
      <w:r w:rsidR="0084560C">
        <w:rPr>
          <w:color w:val="000000"/>
          <w:spacing w:val="-2"/>
          <w:sz w:val="24"/>
          <w:szCs w:val="24"/>
        </w:rPr>
        <w:t>ими должностных обязанностей;</w:t>
      </w:r>
    </w:p>
    <w:p w:rsidR="00586F17" w:rsidRDefault="00586F17" w:rsidP="00C9000D">
      <w:pPr>
        <w:shd w:val="clear" w:color="auto" w:fill="FFFFFF"/>
        <w:tabs>
          <w:tab w:val="left" w:pos="888"/>
        </w:tabs>
        <w:spacing w:line="274" w:lineRule="exact"/>
        <w:ind w:firstLine="547"/>
        <w:jc w:val="both"/>
      </w:pPr>
      <w:r>
        <w:rPr>
          <w:color w:val="000000"/>
          <w:spacing w:val="-11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персональные данные следует получать лично </w:t>
      </w:r>
      <w:r w:rsidR="00C9000D">
        <w:rPr>
          <w:color w:val="000000"/>
          <w:spacing w:val="6"/>
          <w:sz w:val="24"/>
          <w:szCs w:val="24"/>
        </w:rPr>
        <w:t>у Муниципальных служащих.</w:t>
      </w:r>
      <w:r>
        <w:rPr>
          <w:color w:val="000000"/>
          <w:spacing w:val="6"/>
          <w:sz w:val="24"/>
          <w:szCs w:val="24"/>
        </w:rPr>
        <w:t xml:space="preserve">  В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случае возникновения необходимости получения персональных данных у третьей стороны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следует известить об этом Муниципальных служащих заранее, получить их письменное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согласие   и  сообщить  гражданским  служащим  о   целях,   предполагаемых  источниках 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lastRenderedPageBreak/>
        <w:t>способах получения персональных данных;</w:t>
      </w:r>
    </w:p>
    <w:p w:rsidR="00586F17" w:rsidRDefault="00586F17" w:rsidP="00586F17">
      <w:pPr>
        <w:shd w:val="clear" w:color="auto" w:fill="FFFFFF"/>
        <w:tabs>
          <w:tab w:val="left" w:pos="830"/>
        </w:tabs>
        <w:spacing w:line="274" w:lineRule="exact"/>
        <w:ind w:firstLine="547"/>
      </w:pPr>
      <w:r>
        <w:rPr>
          <w:color w:val="000000"/>
          <w:spacing w:val="-9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запрещается получать, обрабатывать и приобщать к личному делу Муниципальных </w:t>
      </w:r>
      <w:r>
        <w:rPr>
          <w:color w:val="000000"/>
          <w:spacing w:val="4"/>
          <w:sz w:val="24"/>
          <w:szCs w:val="24"/>
        </w:rPr>
        <w:t xml:space="preserve">служащих не установленные Федеральными законами N 79-ФЗ и N 152-ФЗ персональные данные об их политических, религиозных и иных убеждениях, частной жизни, членстве в </w:t>
      </w:r>
      <w:r>
        <w:rPr>
          <w:color w:val="000000"/>
          <w:spacing w:val="1"/>
          <w:sz w:val="24"/>
          <w:szCs w:val="24"/>
        </w:rPr>
        <w:t>общественных объединениях, в том числе в профессиональных союзах;</w:t>
      </w:r>
    </w:p>
    <w:p w:rsidR="00586F17" w:rsidRDefault="00586F17" w:rsidP="00586F17">
      <w:pPr>
        <w:shd w:val="clear" w:color="auto" w:fill="FFFFFF"/>
        <w:tabs>
          <w:tab w:val="left" w:pos="859"/>
        </w:tabs>
        <w:spacing w:line="274" w:lineRule="exact"/>
        <w:ind w:left="5" w:firstLine="547"/>
        <w:jc w:val="both"/>
      </w:pPr>
      <w:r>
        <w:rPr>
          <w:color w:val="000000"/>
          <w:spacing w:val="-12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при принятии решений, затрагивающих интересы Муниципальных служащих, з</w:t>
      </w:r>
      <w:r>
        <w:rPr>
          <w:color w:val="000000"/>
          <w:spacing w:val="2"/>
          <w:sz w:val="24"/>
          <w:szCs w:val="24"/>
        </w:rPr>
        <w:t xml:space="preserve">апрещается основываться на персональных данных, полученных исключительно в </w:t>
      </w:r>
      <w:r>
        <w:rPr>
          <w:color w:val="000000"/>
          <w:sz w:val="24"/>
          <w:szCs w:val="24"/>
        </w:rPr>
        <w:t>результате их автоматизированной обработки или с использованием электронных носителей;</w:t>
      </w:r>
    </w:p>
    <w:p w:rsidR="00586F17" w:rsidRDefault="00586F17" w:rsidP="00586F17">
      <w:pPr>
        <w:shd w:val="clear" w:color="auto" w:fill="FFFFFF"/>
        <w:tabs>
          <w:tab w:val="left" w:pos="859"/>
        </w:tabs>
        <w:spacing w:line="274" w:lineRule="exact"/>
        <w:ind w:left="5" w:firstLine="547"/>
      </w:pPr>
      <w:r>
        <w:rPr>
          <w:color w:val="000000"/>
          <w:spacing w:val="-8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защита персональных данных от неправомерного их использования или утраты обеспечивается за счет средств Министерства в порядке, установленном Федеральными </w:t>
      </w:r>
      <w:r>
        <w:rPr>
          <w:color w:val="000000"/>
          <w:spacing w:val="8"/>
          <w:sz w:val="24"/>
          <w:szCs w:val="24"/>
        </w:rPr>
        <w:t xml:space="preserve">законами N 79-ФЗ и N  152-ФЗ и иными нормативными правовыми актами Российской </w:t>
      </w:r>
      <w:r>
        <w:rPr>
          <w:color w:val="000000"/>
          <w:spacing w:val="-1"/>
          <w:sz w:val="24"/>
          <w:szCs w:val="24"/>
        </w:rPr>
        <w:t>Федерации;</w:t>
      </w:r>
    </w:p>
    <w:p w:rsidR="00586F17" w:rsidRDefault="00586F17" w:rsidP="00586F17">
      <w:pPr>
        <w:shd w:val="clear" w:color="auto" w:fill="FFFFFF"/>
        <w:tabs>
          <w:tab w:val="left" w:pos="859"/>
        </w:tabs>
        <w:spacing w:line="274" w:lineRule="exact"/>
        <w:ind w:left="5" w:firstLine="547"/>
        <w:jc w:val="both"/>
      </w:pPr>
      <w:r>
        <w:rPr>
          <w:color w:val="000000"/>
          <w:spacing w:val="-7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передача персональных данных третьей стороне не допускается без письменного </w:t>
      </w:r>
      <w:r>
        <w:rPr>
          <w:color w:val="000000"/>
          <w:spacing w:val="1"/>
          <w:sz w:val="24"/>
          <w:szCs w:val="24"/>
        </w:rPr>
        <w:t xml:space="preserve">согласия муниципальных служащих,  за исключением случаев, установленных </w:t>
      </w:r>
      <w:r>
        <w:rPr>
          <w:color w:val="000000"/>
          <w:sz w:val="24"/>
          <w:szCs w:val="24"/>
        </w:rPr>
        <w:t>федеральными законами.</w:t>
      </w:r>
    </w:p>
    <w:p w:rsidR="00586F17" w:rsidRDefault="00586F17" w:rsidP="00586F17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274" w:lineRule="exact"/>
        <w:ind w:left="14" w:firstLine="552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Персональные данные, которые обрабатываются в информационных системах, </w:t>
      </w:r>
      <w:r>
        <w:rPr>
          <w:color w:val="000000"/>
          <w:sz w:val="24"/>
          <w:szCs w:val="24"/>
        </w:rPr>
        <w:t xml:space="preserve">подлежат защите от несанкционированного доступа и копирования. Безопасность </w:t>
      </w:r>
      <w:r>
        <w:rPr>
          <w:color w:val="000000"/>
          <w:spacing w:val="8"/>
          <w:sz w:val="24"/>
          <w:szCs w:val="24"/>
        </w:rPr>
        <w:t xml:space="preserve">персональных данных при их обработке в информационных системах обеспечивается с </w:t>
      </w:r>
      <w:r>
        <w:rPr>
          <w:color w:val="000000"/>
          <w:spacing w:val="6"/>
          <w:sz w:val="24"/>
          <w:szCs w:val="24"/>
        </w:rPr>
        <w:t xml:space="preserve">помощью системы защиты персональных данных, включающей организационные меры и </w:t>
      </w:r>
      <w:r>
        <w:rPr>
          <w:color w:val="000000"/>
          <w:spacing w:val="2"/>
          <w:sz w:val="24"/>
          <w:szCs w:val="24"/>
        </w:rPr>
        <w:t xml:space="preserve">средства защиты информации. Технические и программные средства должны удовлетворять устанавливаемым в соответствии с законодательством Российской Федерации требованиям, </w:t>
      </w:r>
      <w:r>
        <w:rPr>
          <w:color w:val="000000"/>
          <w:sz w:val="24"/>
          <w:szCs w:val="24"/>
        </w:rPr>
        <w:t>обеспечивающим защиту информации.</w:t>
      </w:r>
    </w:p>
    <w:p w:rsidR="00586F17" w:rsidRDefault="00586F17" w:rsidP="00586F17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5" w:line="274" w:lineRule="exact"/>
        <w:ind w:left="14" w:firstLine="552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Реализация требований по обеспечению безопасности персональных данных в </w:t>
      </w:r>
      <w:r>
        <w:rPr>
          <w:color w:val="000000"/>
          <w:sz w:val="24"/>
          <w:szCs w:val="24"/>
        </w:rPr>
        <w:t>информационных системах возлагается на структурные подразделения администрации, эксплуатирующими эти системы.</w:t>
      </w:r>
    </w:p>
    <w:p w:rsidR="00586F17" w:rsidRDefault="00586F17" w:rsidP="00586F17">
      <w:pPr>
        <w:shd w:val="clear" w:color="auto" w:fill="FFFFFF"/>
        <w:spacing w:before="5" w:line="274" w:lineRule="exact"/>
        <w:ind w:left="34" w:right="168" w:firstLine="533"/>
        <w:jc w:val="both"/>
      </w:pPr>
      <w:r>
        <w:rPr>
          <w:color w:val="000000"/>
          <w:spacing w:val="5"/>
          <w:sz w:val="24"/>
          <w:szCs w:val="24"/>
        </w:rPr>
        <w:t xml:space="preserve">При обработке персональных данных в информационных системах в соответствии с </w:t>
      </w:r>
      <w:r>
        <w:rPr>
          <w:color w:val="000000"/>
          <w:sz w:val="24"/>
          <w:szCs w:val="24"/>
        </w:rPr>
        <w:t>Постановлением Правительства Российской Федерации N 781 должно быть обеспечено:</w:t>
      </w:r>
    </w:p>
    <w:p w:rsidR="00586F17" w:rsidRDefault="00586F17" w:rsidP="00586F17">
      <w:pPr>
        <w:shd w:val="clear" w:color="auto" w:fill="FFFFFF"/>
        <w:tabs>
          <w:tab w:val="left" w:pos="845"/>
        </w:tabs>
        <w:spacing w:line="274" w:lineRule="exact"/>
        <w:ind w:left="19" w:firstLine="552"/>
      </w:pPr>
      <w:r>
        <w:rPr>
          <w:color w:val="000000"/>
          <w:spacing w:val="-13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проведение мероприятий, направленных на предотвращение несанкционированного </w:t>
      </w:r>
      <w:r>
        <w:rPr>
          <w:color w:val="000000"/>
          <w:spacing w:val="3"/>
          <w:sz w:val="24"/>
          <w:szCs w:val="24"/>
        </w:rPr>
        <w:t xml:space="preserve">доступа к персональным данным и (или) передачи их лицам, не имеющим права доступа к </w:t>
      </w:r>
      <w:r>
        <w:rPr>
          <w:color w:val="000000"/>
          <w:spacing w:val="1"/>
          <w:sz w:val="24"/>
          <w:szCs w:val="24"/>
        </w:rPr>
        <w:t>такой информации;</w:t>
      </w:r>
    </w:p>
    <w:p w:rsidR="00586F17" w:rsidRDefault="00586F17" w:rsidP="00586F17">
      <w:pPr>
        <w:shd w:val="clear" w:color="auto" w:fill="FFFFFF"/>
        <w:tabs>
          <w:tab w:val="left" w:pos="845"/>
        </w:tabs>
        <w:spacing w:line="274" w:lineRule="exact"/>
        <w:ind w:left="19" w:firstLine="552"/>
      </w:pPr>
      <w:r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 xml:space="preserve">своевременное обнаружение фактов несанкционированного доступа к персональным </w:t>
      </w:r>
      <w:r>
        <w:rPr>
          <w:color w:val="000000"/>
          <w:spacing w:val="-2"/>
          <w:sz w:val="24"/>
          <w:szCs w:val="24"/>
        </w:rPr>
        <w:t>данным;</w:t>
      </w:r>
    </w:p>
    <w:p w:rsidR="00586F17" w:rsidRDefault="00586F17" w:rsidP="00586F17">
      <w:pPr>
        <w:shd w:val="clear" w:color="auto" w:fill="FFFFFF"/>
        <w:tabs>
          <w:tab w:val="left" w:pos="845"/>
        </w:tabs>
        <w:spacing w:line="274" w:lineRule="exact"/>
        <w:ind w:left="19" w:firstLine="552"/>
      </w:pPr>
      <w:r>
        <w:rPr>
          <w:color w:val="000000"/>
          <w:spacing w:val="-13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недопущение воздействия на технические средства автоматизированной обработки </w:t>
      </w:r>
      <w:r>
        <w:rPr>
          <w:color w:val="000000"/>
          <w:spacing w:val="1"/>
          <w:sz w:val="24"/>
          <w:szCs w:val="24"/>
        </w:rPr>
        <w:t>персональных данных, в результате которого может быть нарушено их функционирование;</w:t>
      </w:r>
    </w:p>
    <w:p w:rsidR="00586F17" w:rsidRDefault="00586F17" w:rsidP="00586F17">
      <w:pPr>
        <w:shd w:val="clear" w:color="auto" w:fill="FFFFFF"/>
        <w:tabs>
          <w:tab w:val="left" w:pos="845"/>
        </w:tabs>
        <w:spacing w:line="274" w:lineRule="exact"/>
        <w:ind w:left="19" w:firstLine="552"/>
      </w:pPr>
      <w:r>
        <w:rPr>
          <w:color w:val="000000"/>
          <w:spacing w:val="-9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незамедлительное восстановление персональных данных, модифицированных или  </w:t>
      </w:r>
      <w:r>
        <w:rPr>
          <w:color w:val="000000"/>
          <w:sz w:val="24"/>
          <w:szCs w:val="24"/>
        </w:rPr>
        <w:t>уничтоженных вследствие несанкционированного доступа к ним;</w:t>
      </w:r>
    </w:p>
    <w:p w:rsidR="00586F17" w:rsidRDefault="00586F17" w:rsidP="00586F17">
      <w:pPr>
        <w:shd w:val="clear" w:color="auto" w:fill="FFFFFF"/>
        <w:tabs>
          <w:tab w:val="left" w:pos="955"/>
        </w:tabs>
        <w:spacing w:line="274" w:lineRule="exact"/>
        <w:ind w:left="34" w:firstLine="538"/>
        <w:jc w:val="both"/>
      </w:pPr>
      <w:r>
        <w:rPr>
          <w:color w:val="000000"/>
          <w:spacing w:val="-6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осуществление постоянного контроля за обеспечением уровня защищенности </w:t>
      </w:r>
      <w:r>
        <w:rPr>
          <w:color w:val="000000"/>
          <w:sz w:val="24"/>
          <w:szCs w:val="24"/>
        </w:rPr>
        <w:t>персональных данных.</w:t>
      </w:r>
    </w:p>
    <w:p w:rsidR="00586F17" w:rsidRDefault="00586F17" w:rsidP="00586F17">
      <w:pPr>
        <w:shd w:val="clear" w:color="auto" w:fill="FFFFFF"/>
        <w:tabs>
          <w:tab w:val="left" w:pos="898"/>
        </w:tabs>
        <w:spacing w:before="5" w:line="274" w:lineRule="exact"/>
        <w:ind w:left="14" w:firstLine="552"/>
        <w:jc w:val="both"/>
      </w:pPr>
      <w:r>
        <w:rPr>
          <w:color w:val="000000"/>
          <w:spacing w:val="-16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В соответствии со статьей 31 Федерального закона от 02.03.2007 N  25-ФЗ  "О </w:t>
      </w:r>
      <w:r>
        <w:rPr>
          <w:color w:val="000000"/>
          <w:spacing w:val="1"/>
          <w:sz w:val="24"/>
          <w:szCs w:val="24"/>
        </w:rPr>
        <w:t xml:space="preserve">муниципальной службе в Российской Федерации" на основе персональных данных „в </w:t>
      </w:r>
      <w:r>
        <w:rPr>
          <w:color w:val="000000"/>
          <w:spacing w:val="6"/>
          <w:sz w:val="24"/>
          <w:szCs w:val="24"/>
        </w:rPr>
        <w:t xml:space="preserve">администрации формируются и ведутся, в том числе на электронных носителях реестры </w:t>
      </w:r>
      <w:r>
        <w:rPr>
          <w:color w:val="000000"/>
          <w:sz w:val="24"/>
          <w:szCs w:val="24"/>
        </w:rPr>
        <w:t>муниципальных служащих.</w:t>
      </w:r>
    </w:p>
    <w:p w:rsidR="00586F17" w:rsidRDefault="00586F17" w:rsidP="00586F17">
      <w:pPr>
        <w:shd w:val="clear" w:color="auto" w:fill="FFFFFF"/>
        <w:tabs>
          <w:tab w:val="left" w:pos="998"/>
        </w:tabs>
        <w:spacing w:before="5" w:line="274" w:lineRule="exact"/>
        <w:ind w:left="29" w:firstLine="576"/>
        <w:jc w:val="both"/>
      </w:pPr>
      <w:r>
        <w:rPr>
          <w:color w:val="000000"/>
          <w:spacing w:val="-18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В личные дела Муниципальных служащих вносятся их персональные данные и </w:t>
      </w:r>
      <w:r>
        <w:rPr>
          <w:color w:val="000000"/>
          <w:spacing w:val="3"/>
          <w:sz w:val="24"/>
          <w:szCs w:val="24"/>
        </w:rPr>
        <w:t xml:space="preserve">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</w:t>
      </w:r>
      <w:r>
        <w:rPr>
          <w:color w:val="000000"/>
          <w:sz w:val="24"/>
          <w:szCs w:val="24"/>
        </w:rPr>
        <w:t>администрации.</w:t>
      </w:r>
    </w:p>
    <w:p w:rsidR="00053B89" w:rsidRDefault="00C9000D" w:rsidP="00053B89">
      <w:pPr>
        <w:shd w:val="clear" w:color="auto" w:fill="FFFFFF"/>
        <w:spacing w:line="274" w:lineRule="exact"/>
        <w:ind w:left="5" w:right="5"/>
        <w:jc w:val="both"/>
      </w:pPr>
      <w:r>
        <w:rPr>
          <w:color w:val="000000"/>
          <w:spacing w:val="-18"/>
          <w:sz w:val="24"/>
          <w:szCs w:val="24"/>
        </w:rPr>
        <w:t xml:space="preserve">             </w:t>
      </w:r>
      <w:r w:rsidR="00586F17">
        <w:rPr>
          <w:color w:val="000000"/>
          <w:spacing w:val="-18"/>
          <w:sz w:val="24"/>
          <w:szCs w:val="24"/>
        </w:rPr>
        <w:t>11.</w:t>
      </w:r>
      <w:r>
        <w:rPr>
          <w:color w:val="000000"/>
          <w:spacing w:val="-18"/>
          <w:sz w:val="24"/>
          <w:szCs w:val="24"/>
        </w:rPr>
        <w:t xml:space="preserve"> </w:t>
      </w:r>
      <w:r w:rsidR="00586F17">
        <w:rPr>
          <w:color w:val="000000"/>
          <w:spacing w:val="2"/>
          <w:sz w:val="24"/>
          <w:szCs w:val="24"/>
        </w:rPr>
        <w:t xml:space="preserve">Персональные данные и иные сведения, содержащиеся в личных делах </w:t>
      </w:r>
      <w:r w:rsidR="00586F17">
        <w:rPr>
          <w:color w:val="000000"/>
          <w:spacing w:val="-1"/>
          <w:sz w:val="24"/>
          <w:szCs w:val="24"/>
        </w:rPr>
        <w:t>Муниципальных служащих, относятся к сведениям конфиденциального характера (за</w:t>
      </w:r>
      <w:r w:rsidR="00053B89" w:rsidRPr="00053B89">
        <w:rPr>
          <w:color w:val="000000"/>
          <w:spacing w:val="2"/>
          <w:sz w:val="24"/>
          <w:szCs w:val="24"/>
        </w:rPr>
        <w:t xml:space="preserve"> </w:t>
      </w:r>
      <w:r w:rsidR="00053B89">
        <w:rPr>
          <w:color w:val="000000"/>
          <w:spacing w:val="2"/>
          <w:sz w:val="24"/>
          <w:szCs w:val="24"/>
        </w:rPr>
        <w:t xml:space="preserve">исключением сведений, которые в установленных федеральными законами случаях могут </w:t>
      </w:r>
      <w:r w:rsidR="00053B89">
        <w:rPr>
          <w:color w:val="000000"/>
          <w:spacing w:val="3"/>
          <w:sz w:val="24"/>
          <w:szCs w:val="24"/>
        </w:rPr>
        <w:t xml:space="preserve">быть опубликованы в средствах массовой информации), а в случаях, установленных </w:t>
      </w:r>
      <w:r w:rsidR="00053B89">
        <w:rPr>
          <w:color w:val="000000"/>
          <w:sz w:val="24"/>
          <w:szCs w:val="24"/>
        </w:rPr>
        <w:t>федеральными законами и иными нормативными правов</w:t>
      </w:r>
      <w:r>
        <w:rPr>
          <w:color w:val="000000"/>
          <w:sz w:val="24"/>
          <w:szCs w:val="24"/>
        </w:rPr>
        <w:t>ыми актами Российской Федерации</w:t>
      </w:r>
      <w:r w:rsidR="00053B89">
        <w:rPr>
          <w:color w:val="000000"/>
          <w:sz w:val="24"/>
          <w:szCs w:val="24"/>
        </w:rPr>
        <w:t>, - к сведениям, составляющим государственную тайну.</w:t>
      </w:r>
    </w:p>
    <w:p w:rsidR="00053B89" w:rsidRDefault="00053B89" w:rsidP="00053B89">
      <w:pPr>
        <w:shd w:val="clear" w:color="auto" w:fill="FFFFFF"/>
        <w:spacing w:before="5" w:line="274" w:lineRule="exact"/>
        <w:ind w:firstLine="576"/>
        <w:jc w:val="both"/>
      </w:pPr>
      <w:r>
        <w:rPr>
          <w:color w:val="000000"/>
          <w:sz w:val="24"/>
          <w:szCs w:val="24"/>
        </w:rPr>
        <w:t>12. Сведения о доходах, об имуществе и обязател</w:t>
      </w:r>
      <w:r w:rsidR="00C9000D">
        <w:rPr>
          <w:color w:val="000000"/>
          <w:sz w:val="24"/>
          <w:szCs w:val="24"/>
        </w:rPr>
        <w:t xml:space="preserve">ьствах имущественного характера </w:t>
      </w:r>
      <w:r>
        <w:rPr>
          <w:color w:val="000000"/>
          <w:sz w:val="24"/>
          <w:szCs w:val="24"/>
        </w:rPr>
        <w:lastRenderedPageBreak/>
        <w:t xml:space="preserve">муниципальных служащих администрации, их супругов и несовершеннолетних детей в </w:t>
      </w:r>
      <w:r>
        <w:rPr>
          <w:color w:val="000000"/>
          <w:spacing w:val="1"/>
          <w:sz w:val="24"/>
          <w:szCs w:val="24"/>
        </w:rPr>
        <w:t xml:space="preserve">соответствии с Указом Президента Российской Федерации от 18 мая 2009 г. N 561 "Об </w:t>
      </w:r>
      <w:r>
        <w:rPr>
          <w:color w:val="000000"/>
          <w:sz w:val="24"/>
          <w:szCs w:val="24"/>
        </w:rPr>
        <w:t xml:space="preserve">утверждении порядка размещения сведений о доходах, об имуществе и обязательствах </w:t>
      </w:r>
      <w:r>
        <w:rPr>
          <w:color w:val="000000"/>
          <w:spacing w:val="2"/>
          <w:sz w:val="24"/>
          <w:szCs w:val="24"/>
        </w:rPr>
        <w:t xml:space="preserve">имущественного характера лиц, замещающих государственные должности Российской </w:t>
      </w:r>
      <w:r>
        <w:rPr>
          <w:color w:val="000000"/>
          <w:spacing w:val="1"/>
          <w:sz w:val="24"/>
          <w:szCs w:val="24"/>
        </w:rPr>
        <w:t xml:space="preserve">Федерации, федеральных государственных служащих и членов их семей на официальных </w:t>
      </w:r>
      <w:r>
        <w:rPr>
          <w:color w:val="000000"/>
          <w:spacing w:val="4"/>
          <w:sz w:val="24"/>
          <w:szCs w:val="24"/>
        </w:rPr>
        <w:t xml:space="preserve">сайтах федеральных государственных органов и государственных органов субъектов </w:t>
      </w:r>
      <w:r>
        <w:rPr>
          <w:color w:val="000000"/>
          <w:spacing w:val="7"/>
          <w:sz w:val="24"/>
          <w:szCs w:val="24"/>
        </w:rPr>
        <w:t>Российской Федерации и предоставле</w:t>
      </w:r>
      <w:r w:rsidR="00C9000D">
        <w:rPr>
          <w:color w:val="000000"/>
          <w:spacing w:val="7"/>
          <w:sz w:val="24"/>
          <w:szCs w:val="24"/>
        </w:rPr>
        <w:t>ния этих сведений общероссийским</w:t>
      </w:r>
      <w:r>
        <w:rPr>
          <w:color w:val="000000"/>
          <w:spacing w:val="7"/>
          <w:sz w:val="24"/>
          <w:szCs w:val="24"/>
        </w:rPr>
        <w:t xml:space="preserve"> средствам </w:t>
      </w:r>
      <w:r>
        <w:rPr>
          <w:color w:val="000000"/>
          <w:spacing w:val="9"/>
          <w:sz w:val="24"/>
          <w:szCs w:val="24"/>
        </w:rPr>
        <w:t xml:space="preserve">массовой информации для опубликования" размещаются на официальном сайте </w:t>
      </w:r>
      <w:r>
        <w:rPr>
          <w:color w:val="000000"/>
          <w:spacing w:val="1"/>
          <w:sz w:val="24"/>
          <w:szCs w:val="24"/>
        </w:rPr>
        <w:t>Администрации и в средствах массовой информации.</w:t>
      </w:r>
    </w:p>
    <w:p w:rsidR="00586F17" w:rsidRDefault="00586F17" w:rsidP="00586F17">
      <w:pPr>
        <w:shd w:val="clear" w:color="auto" w:fill="FFFFFF"/>
        <w:tabs>
          <w:tab w:val="left" w:pos="1109"/>
        </w:tabs>
        <w:spacing w:line="274" w:lineRule="exact"/>
        <w:ind w:left="43" w:firstLine="566"/>
        <w:jc w:val="both"/>
      </w:pPr>
    </w:p>
    <w:p w:rsidR="00586F17" w:rsidRDefault="00586F17" w:rsidP="00586F17">
      <w:pPr>
        <w:shd w:val="clear" w:color="auto" w:fill="FFFFFF"/>
        <w:spacing w:before="5"/>
        <w:jc w:val="both"/>
        <w:rPr>
          <w:color w:val="000000"/>
          <w:spacing w:val="-5"/>
          <w:sz w:val="24"/>
          <w:szCs w:val="24"/>
        </w:rPr>
      </w:pPr>
    </w:p>
    <w:p w:rsidR="0084560C" w:rsidRDefault="0084560C">
      <w:pPr>
        <w:shd w:val="clear" w:color="auto" w:fill="FFFFFF"/>
        <w:spacing w:before="5"/>
        <w:jc w:val="right"/>
      </w:pPr>
    </w:p>
    <w:sectPr w:rsidR="0084560C" w:rsidSect="007D0CE9">
      <w:type w:val="continuous"/>
      <w:pgSz w:w="11909" w:h="16834"/>
      <w:pgMar w:top="1134" w:right="851" w:bottom="99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8D"/>
    <w:multiLevelType w:val="singleLevel"/>
    <w:tmpl w:val="D0980D66"/>
    <w:lvl w:ilvl="0">
      <w:start w:val="7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65488D"/>
    <w:multiLevelType w:val="singleLevel"/>
    <w:tmpl w:val="1E36514E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0C"/>
    <w:rsid w:val="00053B89"/>
    <w:rsid w:val="001204B6"/>
    <w:rsid w:val="001D7393"/>
    <w:rsid w:val="00586F17"/>
    <w:rsid w:val="007C3B3C"/>
    <w:rsid w:val="007D0CE9"/>
    <w:rsid w:val="007F3CA4"/>
    <w:rsid w:val="0084560C"/>
    <w:rsid w:val="009551C2"/>
    <w:rsid w:val="00C11014"/>
    <w:rsid w:val="00C9000D"/>
    <w:rsid w:val="00D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F7293D-70CE-4A08-B688-6B01947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DA5E6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uiPriority w:val="99"/>
    <w:rsid w:val="00DA5E6D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7931</Characters>
  <Application>Microsoft Office Word</Application>
  <DocSecurity>0</DocSecurity>
  <Lines>66</Lines>
  <Paragraphs>18</Paragraphs>
  <ScaleCrop>false</ScaleCrop>
  <Company>home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2012-07-23T05:54:00Z</cp:lastPrinted>
  <dcterms:created xsi:type="dcterms:W3CDTF">2024-06-27T16:29:00Z</dcterms:created>
  <dcterms:modified xsi:type="dcterms:W3CDTF">2024-06-27T16:29:00Z</dcterms:modified>
</cp:coreProperties>
</file>